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217" w:rsidRDefault="001339E6">
      <w:pPr>
        <w:spacing w:after="0" w:line="259" w:lineRule="auto"/>
        <w:ind w:left="0" w:right="-207" w:firstLine="0"/>
      </w:pPr>
      <w:r>
        <w:rPr>
          <w:rFonts w:ascii="Calibri" w:eastAsia="Calibri" w:hAnsi="Calibri" w:cs="Calibri"/>
          <w:noProof/>
          <w:sz w:val="22"/>
        </w:rPr>
        <mc:AlternateContent>
          <mc:Choice Requires="wpg">
            <w:drawing>
              <wp:inline distT="0" distB="0" distL="0" distR="0">
                <wp:extent cx="6114288" cy="1527048"/>
                <wp:effectExtent l="0" t="0" r="0" b="0"/>
                <wp:docPr id="24564" name="Group 24564"/>
                <wp:cNvGraphicFramePr/>
                <a:graphic xmlns:a="http://schemas.openxmlformats.org/drawingml/2006/main">
                  <a:graphicData uri="http://schemas.microsoft.com/office/word/2010/wordprocessingGroup">
                    <wpg:wgp>
                      <wpg:cNvGrpSpPr/>
                      <wpg:grpSpPr>
                        <a:xfrm>
                          <a:off x="0" y="0"/>
                          <a:ext cx="6114288" cy="1527048"/>
                          <a:chOff x="0" y="0"/>
                          <a:chExt cx="6114288" cy="1527048"/>
                        </a:xfrm>
                      </wpg:grpSpPr>
                      <wps:wsp>
                        <wps:cNvPr id="8" name="Rectangle 8"/>
                        <wps:cNvSpPr/>
                        <wps:spPr>
                          <a:xfrm>
                            <a:off x="305" y="302214"/>
                            <a:ext cx="33951" cy="150334"/>
                          </a:xfrm>
                          <a:prstGeom prst="rect">
                            <a:avLst/>
                          </a:prstGeom>
                          <a:ln>
                            <a:noFill/>
                          </a:ln>
                        </wps:spPr>
                        <wps:txbx>
                          <w:txbxContent>
                            <w:p w:rsidR="00242060" w:rsidRDefault="00242060">
                              <w:pPr>
                                <w:spacing w:after="160" w:line="259" w:lineRule="auto"/>
                                <w:ind w:left="0" w:firstLine="0"/>
                              </w:pPr>
                              <w:r>
                                <w:rPr>
                                  <w:sz w:val="16"/>
                                </w:rPr>
                                <w:t xml:space="preserve"> </w:t>
                              </w:r>
                            </w:p>
                          </w:txbxContent>
                        </wps:txbx>
                        <wps:bodyPr horzOverflow="overflow" vert="horz" lIns="0" tIns="0" rIns="0" bIns="0" rtlCol="0">
                          <a:noAutofit/>
                        </wps:bodyPr>
                      </wps:wsp>
                      <wps:wsp>
                        <wps:cNvPr id="9" name="Rectangle 9"/>
                        <wps:cNvSpPr/>
                        <wps:spPr>
                          <a:xfrm>
                            <a:off x="305" y="419816"/>
                            <a:ext cx="33951" cy="150334"/>
                          </a:xfrm>
                          <a:prstGeom prst="rect">
                            <a:avLst/>
                          </a:prstGeom>
                          <a:ln>
                            <a:noFill/>
                          </a:ln>
                        </wps:spPr>
                        <wps:txbx>
                          <w:txbxContent>
                            <w:p w:rsidR="00242060" w:rsidRDefault="00242060">
                              <w:pPr>
                                <w:spacing w:after="160" w:line="259" w:lineRule="auto"/>
                                <w:ind w:left="0" w:firstLine="0"/>
                              </w:pPr>
                              <w:r>
                                <w:rPr>
                                  <w:sz w:val="16"/>
                                </w:rPr>
                                <w:t xml:space="preserve"> </w:t>
                              </w:r>
                            </w:p>
                          </w:txbxContent>
                        </wps:txbx>
                        <wps:bodyPr horzOverflow="overflow" vert="horz" lIns="0" tIns="0" rIns="0" bIns="0" rtlCol="0">
                          <a:noAutofit/>
                        </wps:bodyPr>
                      </wps:wsp>
                      <wps:wsp>
                        <wps:cNvPr id="10" name="Rectangle 10"/>
                        <wps:cNvSpPr/>
                        <wps:spPr>
                          <a:xfrm>
                            <a:off x="305" y="535640"/>
                            <a:ext cx="33951" cy="150334"/>
                          </a:xfrm>
                          <a:prstGeom prst="rect">
                            <a:avLst/>
                          </a:prstGeom>
                          <a:ln>
                            <a:noFill/>
                          </a:ln>
                        </wps:spPr>
                        <wps:txbx>
                          <w:txbxContent>
                            <w:p w:rsidR="00242060" w:rsidRDefault="00242060">
                              <w:pPr>
                                <w:spacing w:after="160" w:line="259" w:lineRule="auto"/>
                                <w:ind w:left="0" w:firstLine="0"/>
                              </w:pPr>
                              <w:r>
                                <w:rPr>
                                  <w:sz w:val="16"/>
                                </w:rPr>
                                <w:t xml:space="preserve"> </w:t>
                              </w:r>
                            </w:p>
                          </w:txbxContent>
                        </wps:txbx>
                        <wps:bodyPr horzOverflow="overflow" vert="horz" lIns="0" tIns="0" rIns="0" bIns="0" rtlCol="0">
                          <a:noAutofit/>
                        </wps:bodyPr>
                      </wps:wsp>
                      <wps:wsp>
                        <wps:cNvPr id="11" name="Rectangle 11"/>
                        <wps:cNvSpPr/>
                        <wps:spPr>
                          <a:xfrm>
                            <a:off x="305" y="652988"/>
                            <a:ext cx="33951" cy="150334"/>
                          </a:xfrm>
                          <a:prstGeom prst="rect">
                            <a:avLst/>
                          </a:prstGeom>
                          <a:ln>
                            <a:noFill/>
                          </a:ln>
                        </wps:spPr>
                        <wps:txbx>
                          <w:txbxContent>
                            <w:p w:rsidR="00242060" w:rsidRDefault="00242060">
                              <w:pPr>
                                <w:spacing w:after="160" w:line="259" w:lineRule="auto"/>
                                <w:ind w:left="0" w:firstLine="0"/>
                              </w:pPr>
                              <w:r>
                                <w:rPr>
                                  <w:sz w:val="16"/>
                                </w:rPr>
                                <w:t xml:space="preserve"> </w:t>
                              </w:r>
                            </w:p>
                          </w:txbxContent>
                        </wps:txbx>
                        <wps:bodyPr horzOverflow="overflow" vert="horz" lIns="0" tIns="0" rIns="0" bIns="0" rtlCol="0">
                          <a:noAutofit/>
                        </wps:bodyPr>
                      </wps:wsp>
                      <wps:wsp>
                        <wps:cNvPr id="12" name="Rectangle 12"/>
                        <wps:cNvSpPr/>
                        <wps:spPr>
                          <a:xfrm>
                            <a:off x="305" y="770336"/>
                            <a:ext cx="33951" cy="150334"/>
                          </a:xfrm>
                          <a:prstGeom prst="rect">
                            <a:avLst/>
                          </a:prstGeom>
                          <a:ln>
                            <a:noFill/>
                          </a:ln>
                        </wps:spPr>
                        <wps:txbx>
                          <w:txbxContent>
                            <w:p w:rsidR="00242060" w:rsidRDefault="00242060">
                              <w:pPr>
                                <w:spacing w:after="160" w:line="259" w:lineRule="auto"/>
                                <w:ind w:left="0" w:firstLine="0"/>
                              </w:pPr>
                              <w:r>
                                <w:rPr>
                                  <w:sz w:val="16"/>
                                </w:rPr>
                                <w:t xml:space="preserve"> </w:t>
                              </w:r>
                            </w:p>
                          </w:txbxContent>
                        </wps:txbx>
                        <wps:bodyPr horzOverflow="overflow" vert="horz" lIns="0" tIns="0" rIns="0" bIns="0" rtlCol="0">
                          <a:noAutofit/>
                        </wps:bodyPr>
                      </wps:wsp>
                      <wps:wsp>
                        <wps:cNvPr id="13" name="Rectangle 13"/>
                        <wps:cNvSpPr/>
                        <wps:spPr>
                          <a:xfrm>
                            <a:off x="305" y="886160"/>
                            <a:ext cx="33951" cy="150334"/>
                          </a:xfrm>
                          <a:prstGeom prst="rect">
                            <a:avLst/>
                          </a:prstGeom>
                          <a:ln>
                            <a:noFill/>
                          </a:ln>
                        </wps:spPr>
                        <wps:txbx>
                          <w:txbxContent>
                            <w:p w:rsidR="00242060" w:rsidRDefault="00242060">
                              <w:pPr>
                                <w:spacing w:after="160" w:line="259" w:lineRule="auto"/>
                                <w:ind w:left="0" w:firstLine="0"/>
                              </w:pPr>
                              <w:r>
                                <w:rPr>
                                  <w:sz w:val="16"/>
                                </w:rPr>
                                <w:t xml:space="preserve"> </w:t>
                              </w:r>
                            </w:p>
                          </w:txbxContent>
                        </wps:txbx>
                        <wps:bodyPr horzOverflow="overflow" vert="horz" lIns="0" tIns="0" rIns="0" bIns="0" rtlCol="0">
                          <a:noAutofit/>
                        </wps:bodyPr>
                      </wps:wsp>
                      <pic:pic xmlns:pic="http://schemas.openxmlformats.org/drawingml/2006/picture">
                        <pic:nvPicPr>
                          <pic:cNvPr id="67" name="Picture 67"/>
                          <pic:cNvPicPr/>
                        </pic:nvPicPr>
                        <pic:blipFill>
                          <a:blip r:embed="rId7"/>
                          <a:stretch>
                            <a:fillRect/>
                          </a:stretch>
                        </pic:blipFill>
                        <pic:spPr>
                          <a:xfrm>
                            <a:off x="0" y="0"/>
                            <a:ext cx="6114288" cy="1527048"/>
                          </a:xfrm>
                          <a:prstGeom prst="rect">
                            <a:avLst/>
                          </a:prstGeom>
                        </pic:spPr>
                      </pic:pic>
                    </wpg:wgp>
                  </a:graphicData>
                </a:graphic>
              </wp:inline>
            </w:drawing>
          </mc:Choice>
          <mc:Fallback>
            <w:pict>
              <v:group id="Group 24564" o:spid="_x0000_s1026" style="width:481.45pt;height:120.25pt;mso-position-horizontal-relative:char;mso-position-vertical-relative:line" coordsize="61142,152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">
                <v:rect id="Rectangle 8" o:spid="_x0000_s1027" style="position:absolute;left:3;top:3022;width:339;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242060" w:rsidRDefault="00242060">
                        <w:pPr>
                          <w:spacing w:after="160" w:line="259" w:lineRule="auto"/>
                          <w:ind w:left="0" w:firstLine="0"/>
                        </w:pPr>
                        <w:r>
                          <w:rPr>
                            <w:sz w:val="16"/>
                          </w:rPr>
                          <w:t xml:space="preserve"> </w:t>
                        </w:r>
                      </w:p>
                    </w:txbxContent>
                  </v:textbox>
                </v:rect>
                <v:rect id="Rectangle 9" o:spid="_x0000_s1028" style="position:absolute;left:3;top:4198;width:339;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242060" w:rsidRDefault="00242060">
                        <w:pPr>
                          <w:spacing w:after="160" w:line="259" w:lineRule="auto"/>
                          <w:ind w:left="0" w:firstLine="0"/>
                        </w:pPr>
                        <w:r>
                          <w:rPr>
                            <w:sz w:val="16"/>
                          </w:rPr>
                          <w:t xml:space="preserve"> </w:t>
                        </w:r>
                      </w:p>
                    </w:txbxContent>
                  </v:textbox>
                </v:rect>
                <v:rect id="Rectangle 10" o:spid="_x0000_s1029" style="position:absolute;left:3;top:5356;width:339;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242060" w:rsidRDefault="00242060">
                        <w:pPr>
                          <w:spacing w:after="160" w:line="259" w:lineRule="auto"/>
                          <w:ind w:left="0" w:firstLine="0"/>
                        </w:pPr>
                        <w:r>
                          <w:rPr>
                            <w:sz w:val="16"/>
                          </w:rPr>
                          <w:t xml:space="preserve"> </w:t>
                        </w:r>
                      </w:p>
                    </w:txbxContent>
                  </v:textbox>
                </v:rect>
                <v:rect id="Rectangle 11" o:spid="_x0000_s1030" style="position:absolute;left:3;top:6529;width:339;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242060" w:rsidRDefault="00242060">
                        <w:pPr>
                          <w:spacing w:after="160" w:line="259" w:lineRule="auto"/>
                          <w:ind w:left="0" w:firstLine="0"/>
                        </w:pPr>
                        <w:r>
                          <w:rPr>
                            <w:sz w:val="16"/>
                          </w:rPr>
                          <w:t xml:space="preserve"> </w:t>
                        </w:r>
                      </w:p>
                    </w:txbxContent>
                  </v:textbox>
                </v:rect>
                <v:rect id="Rectangle 12" o:spid="_x0000_s1031" style="position:absolute;left:3;top:7703;width:339;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242060" w:rsidRDefault="00242060">
                        <w:pPr>
                          <w:spacing w:after="160" w:line="259" w:lineRule="auto"/>
                          <w:ind w:left="0" w:firstLine="0"/>
                        </w:pPr>
                        <w:r>
                          <w:rPr>
                            <w:sz w:val="16"/>
                          </w:rPr>
                          <w:t xml:space="preserve"> </w:t>
                        </w:r>
                      </w:p>
                    </w:txbxContent>
                  </v:textbox>
                </v:rect>
                <v:rect id="Rectangle 13" o:spid="_x0000_s1032" style="position:absolute;left:3;top:8861;width:339;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242060" w:rsidRDefault="00242060">
                        <w:pPr>
                          <w:spacing w:after="160" w:line="259" w:lineRule="auto"/>
                          <w:ind w:left="0" w:firstLine="0"/>
                        </w:pPr>
                        <w:r>
                          <w:rPr>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 o:spid="_x0000_s1033" type="#_x0000_t75" style="position:absolute;width:61142;height:15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6vkdjDAAAA2wAAAA8AAABkcnMvZG93bnJldi54bWxEj0+LwjAUxO/CfofwhL1pqrBWqlFk3ZU9&#10;iOAf8Ppsnm2xeSlJtPXbbxYWPA4z8xtmvuxMLR7kfGVZwWiYgCDOra64UHA6fg+mIHxA1lhbJgVP&#10;8rBcvPXmmGnb8p4eh1CICGGfoYIyhCaT0uclGfRD2xBH72qdwRClK6R22Ea4qeU4SSbSYMVxocSG&#10;PkvKb4e7UXDfXrZrl553X3Vl2/ZCqdt8pEq997vVDESgLrzC/+0frWCSwt+X+APk4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q+R2MMAAADbAAAADwAAAAAAAAAAAAAAAACf&#10;AgAAZHJzL2Rvd25yZXYueG1sUEsFBgAAAAAEAAQA9wAAAI8DAAAAAA==&#10;">
                  <v:imagedata r:id="rId8" o:title=""/>
                </v:shape>
                <w10:anchorlock/>
              </v:group>
            </w:pict>
          </mc:Fallback>
        </mc:AlternateContent>
      </w:r>
    </w:p>
    <w:p w:rsidR="00A22217" w:rsidRDefault="001339E6">
      <w:pPr>
        <w:spacing w:after="0" w:line="259" w:lineRule="auto"/>
        <w:ind w:left="0" w:right="20" w:firstLine="0"/>
        <w:jc w:val="right"/>
      </w:pPr>
      <w:r>
        <w:rPr>
          <w:sz w:val="16"/>
        </w:rPr>
        <w:t xml:space="preserve"> </w:t>
      </w:r>
    </w:p>
    <w:p w:rsidR="00A22217" w:rsidRDefault="00A22217">
      <w:pPr>
        <w:spacing w:after="0" w:line="259" w:lineRule="auto"/>
        <w:ind w:left="0" w:right="20" w:firstLine="0"/>
        <w:jc w:val="right"/>
      </w:pPr>
    </w:p>
    <w:p w:rsidR="00A22217" w:rsidRDefault="001339E6">
      <w:pPr>
        <w:spacing w:after="0" w:line="259" w:lineRule="auto"/>
        <w:ind w:left="0" w:right="20" w:firstLine="0"/>
        <w:jc w:val="right"/>
      </w:pPr>
      <w:r>
        <w:rPr>
          <w:sz w:val="16"/>
        </w:rPr>
        <w:t xml:space="preserve"> </w:t>
      </w:r>
    </w:p>
    <w:p w:rsidR="00A22217" w:rsidRDefault="001339E6">
      <w:pPr>
        <w:spacing w:after="0" w:line="259" w:lineRule="auto"/>
        <w:ind w:left="0" w:right="20" w:firstLine="0"/>
        <w:jc w:val="right"/>
      </w:pPr>
      <w:r>
        <w:rPr>
          <w:sz w:val="16"/>
        </w:rPr>
        <w:t xml:space="preserve"> </w:t>
      </w:r>
    </w:p>
    <w:p w:rsidR="00A22217" w:rsidRDefault="001339E6">
      <w:pPr>
        <w:spacing w:after="0" w:line="259" w:lineRule="auto"/>
        <w:ind w:left="0" w:right="20" w:firstLine="0"/>
        <w:jc w:val="right"/>
      </w:pPr>
      <w:r>
        <w:rPr>
          <w:sz w:val="16"/>
        </w:rPr>
        <w:t xml:space="preserve"> </w:t>
      </w:r>
    </w:p>
    <w:p w:rsidR="00A22217" w:rsidRDefault="001339E6">
      <w:pPr>
        <w:spacing w:after="509" w:line="259" w:lineRule="auto"/>
        <w:ind w:left="0" w:right="20" w:firstLine="0"/>
        <w:jc w:val="right"/>
      </w:pPr>
      <w:r>
        <w:rPr>
          <w:sz w:val="16"/>
        </w:rPr>
        <w:t xml:space="preserve"> </w:t>
      </w:r>
    </w:p>
    <w:p w:rsidR="00A22217" w:rsidRDefault="001339E6">
      <w:pPr>
        <w:spacing w:after="0" w:line="238" w:lineRule="auto"/>
        <w:ind w:left="0" w:firstLine="0"/>
        <w:jc w:val="center"/>
      </w:pPr>
      <w:bookmarkStart w:id="0" w:name="_GoBack"/>
      <w:bookmarkEnd w:id="0"/>
      <w:r>
        <w:rPr>
          <w:sz w:val="72"/>
        </w:rPr>
        <w:t xml:space="preserve">South Dearborn Community School Corporation </w:t>
      </w:r>
    </w:p>
    <w:p w:rsidR="00A22217" w:rsidRDefault="001339E6">
      <w:pPr>
        <w:spacing w:after="279" w:line="259" w:lineRule="auto"/>
        <w:ind w:left="0" w:right="20" w:firstLine="0"/>
        <w:jc w:val="center"/>
      </w:pPr>
      <w:r>
        <w:rPr>
          <w:sz w:val="16"/>
        </w:rPr>
        <w:t xml:space="preserve"> </w:t>
      </w:r>
    </w:p>
    <w:p w:rsidR="00A22217" w:rsidRDefault="001339E6">
      <w:pPr>
        <w:spacing w:after="0" w:line="259" w:lineRule="auto"/>
        <w:ind w:left="60" w:firstLine="0"/>
        <w:jc w:val="center"/>
      </w:pPr>
      <w:r>
        <w:rPr>
          <w:sz w:val="48"/>
        </w:rPr>
        <w:t xml:space="preserve"> </w:t>
      </w:r>
    </w:p>
    <w:p w:rsidR="00A22217" w:rsidRDefault="001339E6">
      <w:pPr>
        <w:spacing w:after="0" w:line="259" w:lineRule="auto"/>
        <w:ind w:left="60" w:firstLine="0"/>
        <w:jc w:val="center"/>
      </w:pPr>
      <w:r>
        <w:rPr>
          <w:sz w:val="48"/>
        </w:rPr>
        <w:t xml:space="preserve"> </w:t>
      </w:r>
    </w:p>
    <w:p w:rsidR="00A22217" w:rsidRDefault="001339E6">
      <w:pPr>
        <w:spacing w:after="0" w:line="259" w:lineRule="auto"/>
        <w:ind w:left="60" w:firstLine="0"/>
        <w:jc w:val="center"/>
      </w:pPr>
      <w:r>
        <w:rPr>
          <w:sz w:val="48"/>
        </w:rPr>
        <w:t xml:space="preserve"> </w:t>
      </w:r>
    </w:p>
    <w:p w:rsidR="00A22217" w:rsidRDefault="001339E6">
      <w:pPr>
        <w:spacing w:after="0" w:line="259" w:lineRule="auto"/>
        <w:ind w:left="60" w:firstLine="0"/>
        <w:jc w:val="center"/>
      </w:pPr>
      <w:r>
        <w:rPr>
          <w:sz w:val="48"/>
        </w:rPr>
        <w:t xml:space="preserve"> </w:t>
      </w:r>
    </w:p>
    <w:p w:rsidR="00A22217" w:rsidRDefault="001339E6">
      <w:pPr>
        <w:spacing w:after="0" w:line="259" w:lineRule="auto"/>
        <w:ind w:left="0" w:right="60" w:firstLine="0"/>
        <w:jc w:val="center"/>
      </w:pPr>
      <w:r>
        <w:rPr>
          <w:sz w:val="48"/>
        </w:rPr>
        <w:t xml:space="preserve">Classified Employee Handbook </w:t>
      </w:r>
    </w:p>
    <w:p w:rsidR="00A22217" w:rsidRDefault="001339E6">
      <w:pPr>
        <w:spacing w:after="0" w:line="259" w:lineRule="auto"/>
        <w:ind w:left="60" w:firstLine="0"/>
        <w:jc w:val="center"/>
      </w:pPr>
      <w:r>
        <w:rPr>
          <w:sz w:val="48"/>
        </w:rPr>
        <w:t xml:space="preserve"> </w:t>
      </w:r>
    </w:p>
    <w:p w:rsidR="00A22217" w:rsidRDefault="001339E6">
      <w:pPr>
        <w:spacing w:after="0" w:line="259" w:lineRule="auto"/>
        <w:ind w:left="60" w:firstLine="0"/>
        <w:jc w:val="center"/>
      </w:pPr>
      <w:r>
        <w:rPr>
          <w:sz w:val="48"/>
        </w:rPr>
        <w:t xml:space="preserve"> </w:t>
      </w:r>
    </w:p>
    <w:p w:rsidR="00A22217" w:rsidRDefault="001339E6">
      <w:pPr>
        <w:ind w:right="6"/>
      </w:pPr>
      <w:r>
        <w:t xml:space="preserve">Mission Statement:  </w:t>
      </w:r>
    </w:p>
    <w:p w:rsidR="00A22217" w:rsidRDefault="001339E6">
      <w:pPr>
        <w:spacing w:after="0" w:line="259" w:lineRule="auto"/>
        <w:ind w:left="0" w:firstLine="0"/>
      </w:pPr>
      <w:r>
        <w:t xml:space="preserve"> </w:t>
      </w:r>
    </w:p>
    <w:p w:rsidR="00A22217" w:rsidRDefault="001339E6">
      <w:pPr>
        <w:ind w:right="6"/>
      </w:pPr>
      <w:r>
        <w:t xml:space="preserve">Success Driven. </w:t>
      </w:r>
    </w:p>
    <w:p w:rsidR="00A22217" w:rsidRDefault="001339E6">
      <w:pPr>
        <w:spacing w:after="0" w:line="259" w:lineRule="auto"/>
        <w:ind w:left="0" w:firstLine="0"/>
      </w:pPr>
      <w:r>
        <w:t xml:space="preserve"> </w:t>
      </w:r>
    </w:p>
    <w:p w:rsidR="00A22217" w:rsidRDefault="001339E6">
      <w:pPr>
        <w:ind w:right="6"/>
      </w:pPr>
      <w:r>
        <w:t xml:space="preserve">Vision Statement: </w:t>
      </w:r>
    </w:p>
    <w:p w:rsidR="00A22217" w:rsidRDefault="001339E6">
      <w:pPr>
        <w:spacing w:after="22" w:line="259" w:lineRule="auto"/>
        <w:ind w:left="0" w:firstLine="0"/>
      </w:pPr>
      <w:r>
        <w:t xml:space="preserve"> </w:t>
      </w:r>
    </w:p>
    <w:p w:rsidR="00A22217" w:rsidRDefault="001339E6">
      <w:pPr>
        <w:spacing w:after="212"/>
        <w:ind w:right="6"/>
      </w:pPr>
      <w:r>
        <w:t xml:space="preserve">Grow…Excel…Achieve </w:t>
      </w:r>
    </w:p>
    <w:p w:rsidR="00A22217" w:rsidRDefault="001339E6">
      <w:pPr>
        <w:spacing w:after="0" w:line="259" w:lineRule="auto"/>
        <w:ind w:left="0" w:firstLine="0"/>
      </w:pPr>
      <w:r>
        <w:rPr>
          <w:sz w:val="48"/>
        </w:rPr>
        <w:t xml:space="preserve"> </w:t>
      </w:r>
    </w:p>
    <w:p w:rsidR="00A22217" w:rsidRDefault="000B02DB">
      <w:pPr>
        <w:spacing w:after="10" w:line="259" w:lineRule="auto"/>
        <w:ind w:left="0" w:firstLine="0"/>
      </w:pPr>
      <w:r w:rsidRPr="00AD381A">
        <w:rPr>
          <w:sz w:val="16"/>
        </w:rPr>
        <w:t>Effective:  Jul</w:t>
      </w:r>
      <w:r w:rsidR="000F167F" w:rsidRPr="00AD381A">
        <w:rPr>
          <w:sz w:val="16"/>
        </w:rPr>
        <w:t>y 1, 2024</w:t>
      </w:r>
    </w:p>
    <w:p w:rsidR="00A22217" w:rsidRDefault="001339E6">
      <w:pPr>
        <w:spacing w:after="12" w:line="259" w:lineRule="auto"/>
        <w:ind w:left="0" w:firstLine="0"/>
      </w:pPr>
      <w:r>
        <w:rPr>
          <w:sz w:val="16"/>
        </w:rPr>
        <w:t xml:space="preserve"> </w:t>
      </w:r>
    </w:p>
    <w:p w:rsidR="00A22217" w:rsidRDefault="001339E6">
      <w:pPr>
        <w:spacing w:after="526" w:line="259" w:lineRule="auto"/>
        <w:ind w:left="0" w:firstLine="0"/>
      </w:pPr>
      <w:r>
        <w:rPr>
          <w:sz w:val="16"/>
        </w:rPr>
        <w:t xml:space="preserve"> </w:t>
      </w:r>
    </w:p>
    <w:p w:rsidR="00A22217" w:rsidRDefault="001339E6">
      <w:pPr>
        <w:spacing w:after="0" w:line="239" w:lineRule="auto"/>
        <w:ind w:left="0" w:right="4691" w:firstLine="0"/>
      </w:pPr>
      <w:r>
        <w:rPr>
          <w:rFonts w:ascii="Calibri" w:eastAsia="Calibri" w:hAnsi="Calibri" w:cs="Calibri"/>
          <w:sz w:val="22"/>
        </w:rPr>
        <w:lastRenderedPageBreak/>
        <w:t xml:space="preserve">  </w:t>
      </w:r>
    </w:p>
    <w:p w:rsidR="002258CA" w:rsidRDefault="002258CA">
      <w:pPr>
        <w:pStyle w:val="Heading1"/>
        <w:spacing w:after="8" w:line="251" w:lineRule="auto"/>
        <w:jc w:val="center"/>
      </w:pPr>
      <w:r>
        <w:t xml:space="preserve">Receipt &amp; Acknowledgment of </w:t>
      </w:r>
    </w:p>
    <w:p w:rsidR="00A22217" w:rsidRDefault="001339E6">
      <w:pPr>
        <w:pStyle w:val="Heading1"/>
        <w:spacing w:after="8" w:line="251" w:lineRule="auto"/>
        <w:jc w:val="center"/>
      </w:pPr>
      <w:r>
        <w:t xml:space="preserve">South Dearborn Community School Corporation Handbook </w:t>
      </w:r>
    </w:p>
    <w:p w:rsidR="00A22217" w:rsidRDefault="001339E6">
      <w:pPr>
        <w:spacing w:after="14" w:line="259" w:lineRule="auto"/>
        <w:ind w:left="0" w:firstLine="0"/>
        <w:jc w:val="center"/>
      </w:pPr>
      <w:r>
        <w:rPr>
          <w:b/>
        </w:rPr>
        <w:t xml:space="preserve"> </w:t>
      </w:r>
    </w:p>
    <w:p w:rsidR="00A22217" w:rsidRDefault="001339E6">
      <w:pPr>
        <w:ind w:right="6"/>
      </w:pPr>
      <w:r>
        <w:t xml:space="preserve">The South Dearborn Community School Corporation Handbook is an important document intended to help you become acquainted with pay, benefits and procedures at South Dearborn Community School Corporation. This handbook is not the final word in all circumstances and specific circumstances may call for individual attention. This handbook is not a contract of employment.  </w:t>
      </w:r>
    </w:p>
    <w:p w:rsidR="00A22217" w:rsidRDefault="001339E6">
      <w:pPr>
        <w:spacing w:after="16" w:line="259" w:lineRule="auto"/>
        <w:ind w:left="0" w:firstLine="0"/>
      </w:pPr>
      <w:r>
        <w:t xml:space="preserve"> </w:t>
      </w:r>
    </w:p>
    <w:p w:rsidR="00A22217" w:rsidRDefault="001339E6">
      <w:pPr>
        <w:ind w:right="6"/>
      </w:pPr>
      <w:r>
        <w:t xml:space="preserve">Your signature and initials below indicate that you have received the handbook, the contents were reviewed by/with you, and all questions have been clearly answered. </w:t>
      </w:r>
    </w:p>
    <w:p w:rsidR="00A22217" w:rsidRDefault="001339E6">
      <w:pPr>
        <w:spacing w:after="17" w:line="259" w:lineRule="auto"/>
        <w:ind w:left="0" w:firstLine="0"/>
      </w:pPr>
      <w:r>
        <w:t xml:space="preserve"> </w:t>
      </w:r>
    </w:p>
    <w:p w:rsidR="00A22217" w:rsidRDefault="001339E6">
      <w:pPr>
        <w:tabs>
          <w:tab w:val="center" w:pos="720"/>
          <w:tab w:val="center" w:pos="1440"/>
          <w:tab w:val="center" w:pos="2160"/>
          <w:tab w:val="center" w:pos="2881"/>
          <w:tab w:val="center" w:pos="3601"/>
          <w:tab w:val="center" w:pos="4321"/>
          <w:tab w:val="center" w:pos="5041"/>
          <w:tab w:val="center" w:pos="5761"/>
          <w:tab w:val="center" w:pos="6481"/>
          <w:tab w:val="center" w:pos="7201"/>
          <w:tab w:val="center" w:pos="7922"/>
          <w:tab w:val="center" w:pos="8642"/>
          <w:tab w:val="right" w:pos="9422"/>
        </w:tabs>
        <w:spacing w:after="23" w:line="259" w:lineRule="auto"/>
        <w:ind w:left="0" w:firstLine="0"/>
      </w:pPr>
      <w:r>
        <w:t xml:space="preserve"> </w:t>
      </w:r>
      <w:r>
        <w:rPr>
          <w:rFonts w:ascii="Calibri" w:eastAsia="Calibri" w:hAnsi="Calibri" w:cs="Calibri"/>
          <w:noProof/>
          <w:sz w:val="22"/>
        </w:rPr>
        <mc:AlternateContent>
          <mc:Choice Requires="wpg">
            <w:drawing>
              <wp:inline distT="0" distB="0" distL="0" distR="0">
                <wp:extent cx="5944489" cy="7620"/>
                <wp:effectExtent l="0" t="0" r="0" b="0"/>
                <wp:docPr id="24718" name="Group 24718"/>
                <wp:cNvGraphicFramePr/>
                <a:graphic xmlns:a="http://schemas.openxmlformats.org/drawingml/2006/main">
                  <a:graphicData uri="http://schemas.microsoft.com/office/word/2010/wordprocessingGroup">
                    <wpg:wgp>
                      <wpg:cNvGrpSpPr/>
                      <wpg:grpSpPr>
                        <a:xfrm>
                          <a:off x="0" y="0"/>
                          <a:ext cx="5944489" cy="7620"/>
                          <a:chOff x="0" y="0"/>
                          <a:chExt cx="5944489" cy="7620"/>
                        </a:xfrm>
                      </wpg:grpSpPr>
                      <wps:wsp>
                        <wps:cNvPr id="34549" name="Shape 34549"/>
                        <wps:cNvSpPr/>
                        <wps:spPr>
                          <a:xfrm>
                            <a:off x="0" y="0"/>
                            <a:ext cx="5944489" cy="9144"/>
                          </a:xfrm>
                          <a:custGeom>
                            <a:avLst/>
                            <a:gdLst/>
                            <a:ahLst/>
                            <a:cxnLst/>
                            <a:rect l="0" t="0" r="0" b="0"/>
                            <a:pathLst>
                              <a:path w="5944489" h="9144">
                                <a:moveTo>
                                  <a:pt x="0" y="0"/>
                                </a:moveTo>
                                <a:lnTo>
                                  <a:pt x="5944489" y="0"/>
                                </a:lnTo>
                                <a:lnTo>
                                  <a:pt x="59444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43BC8B" id="Group 24718" o:spid="_x0000_s1026" style="width:468.05pt;height:.6pt;mso-position-horizontal-relative:char;mso-position-vertical-relative:line" coordsize="594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">
                <v:shape id="Shape 34549" o:spid="_x0000_s1027" style="position:absolute;width:59444;height:91;visibility:visible;mso-wrap-style:square;v-text-anchor:top" coordsize="594448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oWyMQA&#10;AADeAAAADwAAAGRycy9kb3ducmV2LnhtbESPQWsCMRSE70L/Q3hCb5rVamlXoxShUIQeXOv9sXnu&#10;BjcvYRPd3X9vhILHYWa+Ydbb3jbiRm0wjhXMphkI4tJpw5WCv+P35ANEiMgaG8ekYKAA283LaI25&#10;dh0f6FbESiQIhxwV1DH6XMpQ1mQxTJ0nTt7ZtRZjkm0ldYtdgttGzrPsXVo0nBZq9LSrqbwUV6ug&#10;uUr3q83Jz07LvTdxGPadHJR6HfdfKxCR+vgM/7d/tIK3xXLxCY876Qr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aFsjEAAAA3gAAAA8AAAAAAAAAAAAAAAAAmAIAAGRycy9k&#10;b3ducmV2LnhtbFBLBQYAAAAABAAEAPUAAACJAwAAAAA=&#10;" path="m,l5944489,r,9144l,9144,,e" fillcolor="black" stroked="f" strokeweight="0">
                  <v:stroke miterlimit="83231f" joinstyle="miter"/>
                  <v:path arrowok="t" textboxrect="0,0,5944489,9144"/>
                </v:shape>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A22217" w:rsidRDefault="001339E6">
      <w:pPr>
        <w:spacing w:after="16" w:line="259" w:lineRule="auto"/>
        <w:ind w:left="0" w:firstLine="0"/>
      </w:pPr>
      <w:r>
        <w:t xml:space="preserve"> </w:t>
      </w:r>
    </w:p>
    <w:p w:rsidR="00A22217" w:rsidRDefault="001339E6">
      <w:pPr>
        <w:ind w:right="6"/>
      </w:pPr>
      <w:r>
        <w:t xml:space="preserve">I have reviewed a copy of the South Dearborn Community School Corporation Handbook. I understand that the pay, benefits and procedures that are described in it are subject to change at the sole discretion of South Dearborn Community School Corporation at any time. I understand that this handbook replaces and supersedes all previous handbooks. It is my responsibility to read and review all of the information contained within this handbook and to contact the Human Resource department should I require clarification of this document. </w:t>
      </w:r>
    </w:p>
    <w:p w:rsidR="00A22217" w:rsidRDefault="001339E6">
      <w:pPr>
        <w:spacing w:after="16" w:line="259" w:lineRule="auto"/>
        <w:ind w:left="0" w:firstLine="0"/>
      </w:pPr>
      <w:r>
        <w:t xml:space="preserve"> </w:t>
      </w:r>
    </w:p>
    <w:p w:rsidR="00A22217" w:rsidRDefault="001339E6">
      <w:pPr>
        <w:spacing w:after="16" w:line="259" w:lineRule="auto"/>
        <w:ind w:left="0" w:firstLine="0"/>
      </w:pPr>
      <w:r>
        <w:t xml:space="preserve"> </w:t>
      </w:r>
    </w:p>
    <w:p w:rsidR="00A22217" w:rsidRDefault="001339E6">
      <w:pPr>
        <w:spacing w:after="71"/>
        <w:ind w:right="6"/>
      </w:pPr>
      <w:r>
        <w:t>______________________________________________</w:t>
      </w:r>
      <w:r w:rsidR="000F167F">
        <w:t>_______________________________</w:t>
      </w:r>
    </w:p>
    <w:p w:rsidR="00A22217" w:rsidRDefault="001339E6">
      <w:pPr>
        <w:tabs>
          <w:tab w:val="center" w:pos="2881"/>
          <w:tab w:val="center" w:pos="3601"/>
          <w:tab w:val="center" w:pos="4321"/>
          <w:tab w:val="center" w:pos="5041"/>
          <w:tab w:val="center" w:pos="5761"/>
          <w:tab w:val="center" w:pos="7477"/>
        </w:tabs>
        <w:spacing w:after="36"/>
        <w:ind w:left="0" w:firstLine="0"/>
      </w:pPr>
      <w:r>
        <w:t xml:space="preserve">Employee’s Printed Name </w:t>
      </w:r>
      <w:r>
        <w:tab/>
        <w:t xml:space="preserve"> </w:t>
      </w:r>
      <w:r>
        <w:tab/>
        <w:t xml:space="preserve"> </w:t>
      </w:r>
      <w:r>
        <w:tab/>
        <w:t xml:space="preserve"> </w:t>
      </w:r>
      <w:r>
        <w:tab/>
        <w:t xml:space="preserve"> </w:t>
      </w:r>
      <w:r>
        <w:tab/>
        <w:t xml:space="preserve"> </w:t>
      </w:r>
      <w:r>
        <w:tab/>
        <w:t xml:space="preserve">Employee’s Position </w:t>
      </w:r>
    </w:p>
    <w:p w:rsidR="00A22217" w:rsidRDefault="001339E6">
      <w:pPr>
        <w:spacing w:after="16" w:line="259" w:lineRule="auto"/>
        <w:ind w:left="0" w:firstLine="0"/>
      </w:pPr>
      <w:r>
        <w:t xml:space="preserve"> </w:t>
      </w:r>
    </w:p>
    <w:p w:rsidR="00A22217" w:rsidRDefault="001339E6">
      <w:pPr>
        <w:spacing w:after="16" w:line="259" w:lineRule="auto"/>
        <w:ind w:left="0" w:firstLine="0"/>
      </w:pPr>
      <w:r>
        <w:t xml:space="preserve"> </w:t>
      </w:r>
    </w:p>
    <w:p w:rsidR="00A22217" w:rsidRDefault="001339E6">
      <w:pPr>
        <w:pBdr>
          <w:bottom w:val="single" w:sz="12" w:space="1" w:color="auto"/>
        </w:pBdr>
        <w:spacing w:after="16" w:line="259" w:lineRule="auto"/>
        <w:ind w:left="0" w:firstLine="0"/>
      </w:pPr>
      <w:r>
        <w:t xml:space="preserve"> </w:t>
      </w:r>
    </w:p>
    <w:p w:rsidR="000F167F" w:rsidRDefault="000F167F">
      <w:pPr>
        <w:spacing w:after="63"/>
        <w:ind w:right="6"/>
      </w:pPr>
    </w:p>
    <w:p w:rsidR="00A22217" w:rsidRDefault="001339E6">
      <w:pPr>
        <w:tabs>
          <w:tab w:val="center" w:pos="2881"/>
          <w:tab w:val="center" w:pos="3601"/>
          <w:tab w:val="center" w:pos="4321"/>
          <w:tab w:val="center" w:pos="5041"/>
          <w:tab w:val="center" w:pos="5761"/>
          <w:tab w:val="center" w:pos="6707"/>
        </w:tabs>
        <w:ind w:left="0" w:firstLine="0"/>
      </w:pPr>
      <w:r>
        <w:t xml:space="preserve">Employee’s Signature  </w:t>
      </w:r>
      <w:r>
        <w:tab/>
        <w:t xml:space="preserve"> </w:t>
      </w:r>
      <w:r>
        <w:tab/>
        <w:t xml:space="preserve"> </w:t>
      </w:r>
      <w:r>
        <w:tab/>
        <w:t xml:space="preserve"> </w:t>
      </w:r>
      <w:r>
        <w:tab/>
        <w:t xml:space="preserve"> </w:t>
      </w:r>
      <w:r>
        <w:tab/>
        <w:t xml:space="preserve"> </w:t>
      </w:r>
      <w:r>
        <w:tab/>
        <w:t xml:space="preserve">Date </w:t>
      </w:r>
    </w:p>
    <w:p w:rsidR="00A22217" w:rsidRDefault="001339E6">
      <w:pPr>
        <w:spacing w:after="240" w:line="259" w:lineRule="auto"/>
        <w:ind w:left="0" w:firstLine="0"/>
      </w:pPr>
      <w:r>
        <w:t xml:space="preserve"> </w:t>
      </w:r>
    </w:p>
    <w:p w:rsidR="000F167F" w:rsidRDefault="000F167F">
      <w:pPr>
        <w:spacing w:after="240" w:line="259" w:lineRule="auto"/>
        <w:ind w:left="0" w:firstLine="0"/>
      </w:pPr>
    </w:p>
    <w:p w:rsidR="00A22217" w:rsidRDefault="001339E6">
      <w:pPr>
        <w:spacing w:after="0" w:line="259" w:lineRule="auto"/>
        <w:ind w:left="60" w:firstLine="0"/>
        <w:jc w:val="center"/>
      </w:pPr>
      <w:r>
        <w:rPr>
          <w:sz w:val="48"/>
        </w:rPr>
        <w:t xml:space="preserve"> </w:t>
      </w:r>
    </w:p>
    <w:p w:rsidR="00A22217" w:rsidRDefault="001339E6">
      <w:pPr>
        <w:spacing w:after="0" w:line="259" w:lineRule="auto"/>
        <w:ind w:left="60" w:firstLine="0"/>
        <w:jc w:val="center"/>
      </w:pPr>
      <w:r>
        <w:rPr>
          <w:sz w:val="48"/>
        </w:rPr>
        <w:t xml:space="preserve"> </w:t>
      </w:r>
    </w:p>
    <w:p w:rsidR="00A22217" w:rsidRDefault="001339E6">
      <w:pPr>
        <w:spacing w:after="0" w:line="259" w:lineRule="auto"/>
        <w:ind w:left="60" w:firstLine="0"/>
        <w:jc w:val="center"/>
      </w:pPr>
      <w:r>
        <w:rPr>
          <w:sz w:val="48"/>
        </w:rPr>
        <w:t xml:space="preserve"> </w:t>
      </w:r>
    </w:p>
    <w:p w:rsidR="00A22217" w:rsidRDefault="001339E6">
      <w:pPr>
        <w:spacing w:after="0" w:line="259" w:lineRule="auto"/>
        <w:ind w:left="60" w:firstLine="0"/>
        <w:jc w:val="center"/>
      </w:pPr>
      <w:r>
        <w:rPr>
          <w:sz w:val="48"/>
        </w:rPr>
        <w:t xml:space="preserve"> </w:t>
      </w:r>
    </w:p>
    <w:p w:rsidR="00A22217" w:rsidRDefault="001339E6">
      <w:pPr>
        <w:spacing w:after="0" w:line="259" w:lineRule="auto"/>
        <w:ind w:left="60" w:firstLine="0"/>
        <w:jc w:val="center"/>
      </w:pPr>
      <w:r>
        <w:rPr>
          <w:sz w:val="48"/>
        </w:rPr>
        <w:t xml:space="preserve"> </w:t>
      </w:r>
    </w:p>
    <w:p w:rsidR="005E7E65" w:rsidRDefault="005E7E65">
      <w:pPr>
        <w:spacing w:after="0" w:line="259" w:lineRule="auto"/>
        <w:ind w:left="60" w:firstLine="0"/>
        <w:jc w:val="center"/>
        <w:rPr>
          <w:sz w:val="48"/>
        </w:rPr>
      </w:pPr>
    </w:p>
    <w:p w:rsidR="005E7E65" w:rsidRDefault="005E7E65">
      <w:pPr>
        <w:spacing w:after="0" w:line="259" w:lineRule="auto"/>
        <w:ind w:left="0" w:right="3089" w:firstLine="0"/>
        <w:jc w:val="right"/>
        <w:rPr>
          <w:b/>
        </w:rPr>
      </w:pPr>
    </w:p>
    <w:p w:rsidR="00A22217" w:rsidRDefault="001339E6">
      <w:pPr>
        <w:spacing w:after="0" w:line="259" w:lineRule="auto"/>
        <w:ind w:left="0" w:right="3089" w:firstLine="0"/>
        <w:jc w:val="right"/>
      </w:pPr>
      <w:r>
        <w:rPr>
          <w:b/>
        </w:rPr>
        <w:lastRenderedPageBreak/>
        <w:t xml:space="preserve">TABLE OF CONTENTS </w:t>
      </w:r>
    </w:p>
    <w:p w:rsidR="00A22217" w:rsidRDefault="001339E6">
      <w:pPr>
        <w:spacing w:after="61" w:line="259" w:lineRule="auto"/>
        <w:ind w:left="0" w:firstLine="0"/>
      </w:pPr>
      <w:r>
        <w:rPr>
          <w:b/>
          <w:sz w:val="16"/>
        </w:rPr>
        <w:t xml:space="preserve"> </w:t>
      </w:r>
    </w:p>
    <w:p w:rsidR="00A22217" w:rsidRDefault="001339E6">
      <w:pPr>
        <w:tabs>
          <w:tab w:val="center" w:pos="437"/>
          <w:tab w:val="center" w:pos="1873"/>
        </w:tabs>
        <w:spacing w:after="0" w:line="259" w:lineRule="auto"/>
        <w:ind w:left="0" w:firstLine="0"/>
      </w:pPr>
      <w:r>
        <w:rPr>
          <w:rFonts w:ascii="Calibri" w:eastAsia="Calibri" w:hAnsi="Calibri" w:cs="Calibri"/>
          <w:sz w:val="22"/>
        </w:rPr>
        <w:tab/>
      </w:r>
      <w:r>
        <w:rPr>
          <w:b/>
        </w:rPr>
        <w:t>I.</w:t>
      </w:r>
      <w:r>
        <w:rPr>
          <w:rFonts w:ascii="Arial" w:eastAsia="Arial" w:hAnsi="Arial" w:cs="Arial"/>
          <w:b/>
        </w:rPr>
        <w:t xml:space="preserve"> </w:t>
      </w:r>
      <w:r>
        <w:rPr>
          <w:rFonts w:ascii="Arial" w:eastAsia="Arial" w:hAnsi="Arial" w:cs="Arial"/>
          <w:b/>
        </w:rPr>
        <w:tab/>
      </w:r>
      <w:r>
        <w:rPr>
          <w:b/>
        </w:rPr>
        <w:t xml:space="preserve">DEFINITIONS </w:t>
      </w:r>
    </w:p>
    <w:p w:rsidR="00A22217" w:rsidRDefault="001339E6">
      <w:pPr>
        <w:spacing w:after="0" w:line="259" w:lineRule="auto"/>
        <w:ind w:left="1080" w:firstLine="0"/>
      </w:pPr>
      <w:r>
        <w:rPr>
          <w:b/>
        </w:rPr>
        <w:t xml:space="preserve"> </w:t>
      </w:r>
    </w:p>
    <w:p w:rsidR="00A22217" w:rsidRDefault="001339E6">
      <w:pPr>
        <w:pStyle w:val="Heading1"/>
        <w:tabs>
          <w:tab w:val="center" w:pos="484"/>
          <w:tab w:val="center" w:pos="1672"/>
        </w:tabs>
        <w:ind w:left="0" w:right="0" w:firstLine="0"/>
      </w:pPr>
      <w:r>
        <w:rPr>
          <w:rFonts w:ascii="Calibri" w:eastAsia="Calibri" w:hAnsi="Calibri" w:cs="Calibri"/>
          <w:b w:val="0"/>
          <w:sz w:val="22"/>
        </w:rPr>
        <w:tab/>
      </w:r>
      <w:r>
        <w:t>II.</w:t>
      </w:r>
      <w:r>
        <w:rPr>
          <w:rFonts w:ascii="Arial" w:eastAsia="Arial" w:hAnsi="Arial" w:cs="Arial"/>
        </w:rPr>
        <w:t xml:space="preserve"> </w:t>
      </w:r>
      <w:r>
        <w:rPr>
          <w:rFonts w:ascii="Arial" w:eastAsia="Arial" w:hAnsi="Arial" w:cs="Arial"/>
        </w:rPr>
        <w:tab/>
      </w:r>
      <w:r>
        <w:t xml:space="preserve">GENERAL </w:t>
      </w:r>
    </w:p>
    <w:p w:rsidR="00A22217" w:rsidRDefault="004B7049">
      <w:pPr>
        <w:numPr>
          <w:ilvl w:val="0"/>
          <w:numId w:val="1"/>
        </w:numPr>
        <w:ind w:right="6" w:hanging="360"/>
      </w:pPr>
      <w:r>
        <w:t>Non-Discrimination C</w:t>
      </w:r>
      <w:r w:rsidR="001339E6">
        <w:t xml:space="preserve">lause </w:t>
      </w:r>
    </w:p>
    <w:p w:rsidR="00A22217" w:rsidRDefault="001339E6">
      <w:pPr>
        <w:numPr>
          <w:ilvl w:val="0"/>
          <w:numId w:val="1"/>
        </w:numPr>
        <w:ind w:right="6" w:hanging="360"/>
      </w:pPr>
      <w:r>
        <w:t>Anti-Bullying Policy</w:t>
      </w:r>
      <w:r>
        <w:rPr>
          <w:color w:val="FF0000"/>
        </w:rPr>
        <w:t xml:space="preserve"> </w:t>
      </w:r>
    </w:p>
    <w:p w:rsidR="00A22217" w:rsidRDefault="004B7049">
      <w:pPr>
        <w:numPr>
          <w:ilvl w:val="0"/>
          <w:numId w:val="1"/>
        </w:numPr>
        <w:ind w:right="6" w:hanging="360"/>
      </w:pPr>
      <w:r>
        <w:t>Calendar and Daily Work R</w:t>
      </w:r>
      <w:r w:rsidR="001339E6">
        <w:t xml:space="preserve">equirements </w:t>
      </w:r>
    </w:p>
    <w:p w:rsidR="00A22217" w:rsidRDefault="001339E6">
      <w:pPr>
        <w:numPr>
          <w:ilvl w:val="0"/>
          <w:numId w:val="1"/>
        </w:numPr>
        <w:ind w:right="6" w:hanging="360"/>
      </w:pPr>
      <w:r>
        <w:t xml:space="preserve">Probationary Period </w:t>
      </w:r>
    </w:p>
    <w:p w:rsidR="00A22217" w:rsidRDefault="001339E6">
      <w:pPr>
        <w:numPr>
          <w:ilvl w:val="0"/>
          <w:numId w:val="1"/>
        </w:numPr>
        <w:ind w:right="6" w:hanging="360"/>
      </w:pPr>
      <w:r>
        <w:t xml:space="preserve">Advancement </w:t>
      </w:r>
    </w:p>
    <w:p w:rsidR="00A22217" w:rsidRDefault="001339E6">
      <w:pPr>
        <w:numPr>
          <w:ilvl w:val="0"/>
          <w:numId w:val="1"/>
        </w:numPr>
        <w:ind w:right="6" w:hanging="360"/>
      </w:pPr>
      <w:r>
        <w:t xml:space="preserve">Overtime </w:t>
      </w:r>
    </w:p>
    <w:p w:rsidR="00A22217" w:rsidRDefault="001339E6">
      <w:pPr>
        <w:numPr>
          <w:ilvl w:val="0"/>
          <w:numId w:val="1"/>
        </w:numPr>
        <w:ind w:right="6" w:hanging="360"/>
      </w:pPr>
      <w:r>
        <w:t xml:space="preserve">Substitutes and Temporary Positions </w:t>
      </w:r>
    </w:p>
    <w:p w:rsidR="00A22217" w:rsidRDefault="001339E6">
      <w:pPr>
        <w:numPr>
          <w:ilvl w:val="0"/>
          <w:numId w:val="1"/>
        </w:numPr>
        <w:ind w:right="6" w:hanging="360"/>
      </w:pPr>
      <w:r>
        <w:t xml:space="preserve">Posting of Vacancies </w:t>
      </w:r>
    </w:p>
    <w:p w:rsidR="00A22217" w:rsidRDefault="001339E6">
      <w:pPr>
        <w:numPr>
          <w:ilvl w:val="0"/>
          <w:numId w:val="1"/>
        </w:numPr>
        <w:ind w:right="6" w:hanging="360"/>
      </w:pPr>
      <w:r>
        <w:t xml:space="preserve">School Closing and Delays </w:t>
      </w:r>
    </w:p>
    <w:p w:rsidR="00A22217" w:rsidRDefault="001339E6">
      <w:pPr>
        <w:numPr>
          <w:ilvl w:val="0"/>
          <w:numId w:val="1"/>
        </w:numPr>
        <w:ind w:right="6" w:hanging="360"/>
      </w:pPr>
      <w:r>
        <w:t xml:space="preserve">Evaluations </w:t>
      </w:r>
    </w:p>
    <w:p w:rsidR="00A22217" w:rsidRDefault="001339E6">
      <w:pPr>
        <w:numPr>
          <w:ilvl w:val="0"/>
          <w:numId w:val="1"/>
        </w:numPr>
        <w:ind w:right="6" w:hanging="360"/>
      </w:pPr>
      <w:r>
        <w:t xml:space="preserve">Unemployment Insurance </w:t>
      </w:r>
    </w:p>
    <w:p w:rsidR="00A22217" w:rsidRDefault="001339E6">
      <w:pPr>
        <w:numPr>
          <w:ilvl w:val="0"/>
          <w:numId w:val="1"/>
        </w:numPr>
        <w:ind w:right="6" w:hanging="360"/>
      </w:pPr>
      <w:r>
        <w:t xml:space="preserve">Workman’s Compensation </w:t>
      </w:r>
    </w:p>
    <w:p w:rsidR="00A22217" w:rsidRDefault="001339E6">
      <w:pPr>
        <w:spacing w:after="0" w:line="259" w:lineRule="auto"/>
        <w:ind w:left="1440" w:firstLine="0"/>
      </w:pPr>
      <w:r>
        <w:t xml:space="preserve"> </w:t>
      </w:r>
    </w:p>
    <w:p w:rsidR="00A22217" w:rsidRDefault="001339E6">
      <w:pPr>
        <w:pStyle w:val="Heading1"/>
        <w:tabs>
          <w:tab w:val="center" w:pos="530"/>
          <w:tab w:val="center" w:pos="2684"/>
        </w:tabs>
        <w:ind w:left="0" w:right="0" w:firstLine="0"/>
      </w:pPr>
      <w:r>
        <w:rPr>
          <w:rFonts w:ascii="Calibri" w:eastAsia="Calibri" w:hAnsi="Calibri" w:cs="Calibri"/>
          <w:b w:val="0"/>
          <w:sz w:val="22"/>
        </w:rPr>
        <w:tab/>
      </w:r>
      <w:r>
        <w:t>III.</w:t>
      </w:r>
      <w:r>
        <w:rPr>
          <w:rFonts w:ascii="Arial" w:eastAsia="Arial" w:hAnsi="Arial" w:cs="Arial"/>
        </w:rPr>
        <w:t xml:space="preserve"> </w:t>
      </w:r>
      <w:r>
        <w:rPr>
          <w:rFonts w:ascii="Arial" w:eastAsia="Arial" w:hAnsi="Arial" w:cs="Arial"/>
        </w:rPr>
        <w:tab/>
      </w:r>
      <w:r>
        <w:t xml:space="preserve">FRINGE BENEFITS/LEAVES </w:t>
      </w:r>
    </w:p>
    <w:p w:rsidR="00A22217" w:rsidRDefault="001339E6">
      <w:pPr>
        <w:numPr>
          <w:ilvl w:val="0"/>
          <w:numId w:val="2"/>
        </w:numPr>
        <w:ind w:right="6" w:hanging="360"/>
      </w:pPr>
      <w:r>
        <w:t xml:space="preserve">Medical Benefits </w:t>
      </w:r>
    </w:p>
    <w:p w:rsidR="00A22217" w:rsidRDefault="001339E6">
      <w:pPr>
        <w:numPr>
          <w:ilvl w:val="0"/>
          <w:numId w:val="2"/>
        </w:numPr>
        <w:ind w:right="6" w:hanging="360"/>
      </w:pPr>
      <w:r>
        <w:t xml:space="preserve">Vision/Dental Benefits </w:t>
      </w:r>
    </w:p>
    <w:p w:rsidR="00A22217" w:rsidRDefault="001339E6">
      <w:pPr>
        <w:numPr>
          <w:ilvl w:val="0"/>
          <w:numId w:val="2"/>
        </w:numPr>
        <w:ind w:right="6" w:hanging="360"/>
      </w:pPr>
      <w:r>
        <w:t xml:space="preserve">Life Insurance </w:t>
      </w:r>
    </w:p>
    <w:p w:rsidR="00A22217" w:rsidRDefault="001339E6">
      <w:pPr>
        <w:numPr>
          <w:ilvl w:val="0"/>
          <w:numId w:val="2"/>
        </w:numPr>
        <w:ind w:right="6" w:hanging="360"/>
      </w:pPr>
      <w:r>
        <w:t>Pub</w:t>
      </w:r>
      <w:r w:rsidR="004B7049">
        <w:t>lic Employee Retirement Fund</w:t>
      </w:r>
    </w:p>
    <w:p w:rsidR="00A22217" w:rsidRDefault="001339E6">
      <w:pPr>
        <w:numPr>
          <w:ilvl w:val="0"/>
          <w:numId w:val="2"/>
        </w:numPr>
        <w:ind w:right="6" w:hanging="360"/>
      </w:pPr>
      <w:r>
        <w:t xml:space="preserve">Retirement - Annuity </w:t>
      </w:r>
    </w:p>
    <w:p w:rsidR="00A22217" w:rsidRDefault="001339E6">
      <w:pPr>
        <w:numPr>
          <w:ilvl w:val="0"/>
          <w:numId w:val="2"/>
        </w:numPr>
        <w:ind w:right="6" w:hanging="360"/>
      </w:pPr>
      <w:r>
        <w:t xml:space="preserve">Absence without Pay </w:t>
      </w:r>
    </w:p>
    <w:p w:rsidR="00A22217" w:rsidRDefault="001339E6">
      <w:pPr>
        <w:numPr>
          <w:ilvl w:val="0"/>
          <w:numId w:val="2"/>
        </w:numPr>
        <w:ind w:right="6" w:hanging="360"/>
      </w:pPr>
      <w:r>
        <w:t xml:space="preserve">Absence with Pay </w:t>
      </w:r>
    </w:p>
    <w:p w:rsidR="00A22217" w:rsidRDefault="001339E6">
      <w:pPr>
        <w:numPr>
          <w:ilvl w:val="0"/>
          <w:numId w:val="2"/>
        </w:numPr>
        <w:ind w:right="6" w:hanging="360"/>
      </w:pPr>
      <w:r>
        <w:t xml:space="preserve">Family Leaves of Absence </w:t>
      </w:r>
    </w:p>
    <w:p w:rsidR="00A22217" w:rsidRDefault="001339E6">
      <w:pPr>
        <w:numPr>
          <w:ilvl w:val="0"/>
          <w:numId w:val="2"/>
        </w:numPr>
        <w:ind w:right="6" w:hanging="360"/>
      </w:pPr>
      <w:r>
        <w:t xml:space="preserve">Family Medical Leave Act </w:t>
      </w:r>
    </w:p>
    <w:p w:rsidR="00A22217" w:rsidRDefault="001339E6">
      <w:pPr>
        <w:numPr>
          <w:ilvl w:val="0"/>
          <w:numId w:val="2"/>
        </w:numPr>
        <w:ind w:right="6" w:hanging="360"/>
      </w:pPr>
      <w:r>
        <w:t xml:space="preserve">Bereavement Leave </w:t>
      </w:r>
    </w:p>
    <w:p w:rsidR="00A22217" w:rsidRDefault="001339E6">
      <w:pPr>
        <w:numPr>
          <w:ilvl w:val="0"/>
          <w:numId w:val="2"/>
        </w:numPr>
        <w:ind w:right="6" w:hanging="360"/>
      </w:pPr>
      <w:r>
        <w:t xml:space="preserve">Holidays </w:t>
      </w:r>
    </w:p>
    <w:p w:rsidR="00A22217" w:rsidRDefault="001339E6">
      <w:pPr>
        <w:numPr>
          <w:ilvl w:val="0"/>
          <w:numId w:val="2"/>
        </w:numPr>
        <w:ind w:right="6" w:hanging="360"/>
      </w:pPr>
      <w:r>
        <w:t xml:space="preserve">Vacation Days </w:t>
      </w:r>
    </w:p>
    <w:p w:rsidR="00A22217" w:rsidRDefault="001339E6">
      <w:pPr>
        <w:numPr>
          <w:ilvl w:val="0"/>
          <w:numId w:val="2"/>
        </w:numPr>
        <w:ind w:right="6" w:hanging="360"/>
      </w:pPr>
      <w:r>
        <w:t xml:space="preserve">Jury Duty </w:t>
      </w:r>
    </w:p>
    <w:p w:rsidR="00A22217" w:rsidRDefault="001339E6">
      <w:pPr>
        <w:numPr>
          <w:ilvl w:val="0"/>
          <w:numId w:val="2"/>
        </w:numPr>
        <w:ind w:right="6" w:hanging="360"/>
      </w:pPr>
      <w:r>
        <w:t xml:space="preserve">Mileage </w:t>
      </w:r>
    </w:p>
    <w:p w:rsidR="002103AD" w:rsidRDefault="002103AD">
      <w:pPr>
        <w:numPr>
          <w:ilvl w:val="0"/>
          <w:numId w:val="2"/>
        </w:numPr>
        <w:ind w:right="6" w:hanging="360"/>
      </w:pPr>
      <w:r>
        <w:t>Complimentary Activity Pass</w:t>
      </w:r>
    </w:p>
    <w:p w:rsidR="002103AD" w:rsidRDefault="002103AD">
      <w:pPr>
        <w:numPr>
          <w:ilvl w:val="0"/>
          <w:numId w:val="2"/>
        </w:numPr>
        <w:ind w:right="6" w:hanging="360"/>
      </w:pPr>
      <w:r>
        <w:t>Absence with Pay Incentive</w:t>
      </w:r>
    </w:p>
    <w:p w:rsidR="00A22217" w:rsidRDefault="001339E6">
      <w:pPr>
        <w:spacing w:after="0" w:line="259" w:lineRule="auto"/>
        <w:ind w:left="1440" w:firstLine="0"/>
      </w:pPr>
      <w:r>
        <w:t xml:space="preserve"> </w:t>
      </w:r>
    </w:p>
    <w:p w:rsidR="00A22217" w:rsidRDefault="001339E6">
      <w:pPr>
        <w:pStyle w:val="Heading1"/>
        <w:tabs>
          <w:tab w:val="center" w:pos="523"/>
          <w:tab w:val="center" w:pos="2979"/>
        </w:tabs>
        <w:ind w:left="0" w:right="0" w:firstLine="0"/>
      </w:pPr>
      <w:r>
        <w:rPr>
          <w:rFonts w:ascii="Calibri" w:eastAsia="Calibri" w:hAnsi="Calibri" w:cs="Calibri"/>
          <w:b w:val="0"/>
          <w:sz w:val="22"/>
        </w:rPr>
        <w:tab/>
      </w:r>
      <w:r>
        <w:t>IV.</w:t>
      </w:r>
      <w:r>
        <w:rPr>
          <w:rFonts w:ascii="Arial" w:eastAsia="Arial" w:hAnsi="Arial" w:cs="Arial"/>
        </w:rPr>
        <w:t xml:space="preserve"> </w:t>
      </w:r>
      <w:r>
        <w:rPr>
          <w:rFonts w:ascii="Arial" w:eastAsia="Arial" w:hAnsi="Arial" w:cs="Arial"/>
        </w:rPr>
        <w:tab/>
      </w:r>
      <w:r>
        <w:t xml:space="preserve">SEPARATION OF EMPLOYMENT </w:t>
      </w:r>
    </w:p>
    <w:p w:rsidR="002103AD" w:rsidRDefault="002103AD" w:rsidP="002103AD">
      <w:pPr>
        <w:numPr>
          <w:ilvl w:val="0"/>
          <w:numId w:val="3"/>
        </w:numPr>
        <w:ind w:right="6" w:hanging="360"/>
      </w:pPr>
      <w:r>
        <w:t xml:space="preserve">At Will Employment </w:t>
      </w:r>
    </w:p>
    <w:p w:rsidR="00A22217" w:rsidRDefault="002103AD">
      <w:pPr>
        <w:numPr>
          <w:ilvl w:val="0"/>
          <w:numId w:val="3"/>
        </w:numPr>
        <w:ind w:right="6" w:hanging="360"/>
      </w:pPr>
      <w:r>
        <w:t>Layoff of Classified Staff</w:t>
      </w:r>
    </w:p>
    <w:p w:rsidR="00A22217" w:rsidRDefault="001339E6">
      <w:pPr>
        <w:numPr>
          <w:ilvl w:val="0"/>
          <w:numId w:val="3"/>
        </w:numPr>
        <w:ind w:right="6" w:hanging="360"/>
      </w:pPr>
      <w:r>
        <w:t xml:space="preserve">Resignation </w:t>
      </w:r>
    </w:p>
    <w:p w:rsidR="00A22217" w:rsidRDefault="001339E6">
      <w:pPr>
        <w:numPr>
          <w:ilvl w:val="0"/>
          <w:numId w:val="3"/>
        </w:numPr>
        <w:ind w:right="6" w:hanging="360"/>
      </w:pPr>
      <w:r>
        <w:t xml:space="preserve">Retirement </w:t>
      </w:r>
    </w:p>
    <w:p w:rsidR="00A22217" w:rsidRDefault="001339E6">
      <w:pPr>
        <w:spacing w:after="0" w:line="259" w:lineRule="auto"/>
        <w:ind w:left="1440" w:firstLine="0"/>
      </w:pPr>
      <w:r>
        <w:t xml:space="preserve"> </w:t>
      </w:r>
    </w:p>
    <w:p w:rsidR="00A22217" w:rsidRDefault="001339E6">
      <w:pPr>
        <w:pStyle w:val="Heading1"/>
        <w:tabs>
          <w:tab w:val="center" w:pos="476"/>
          <w:tab w:val="center" w:pos="1699"/>
        </w:tabs>
        <w:ind w:left="0" w:right="0" w:firstLine="0"/>
      </w:pPr>
      <w:r>
        <w:rPr>
          <w:rFonts w:ascii="Calibri" w:eastAsia="Calibri" w:hAnsi="Calibri" w:cs="Calibri"/>
          <w:b w:val="0"/>
          <w:sz w:val="22"/>
        </w:rPr>
        <w:lastRenderedPageBreak/>
        <w:tab/>
      </w:r>
      <w:r>
        <w:t>V.</w:t>
      </w:r>
      <w:r>
        <w:rPr>
          <w:rFonts w:ascii="Arial" w:eastAsia="Arial" w:hAnsi="Arial" w:cs="Arial"/>
        </w:rPr>
        <w:t xml:space="preserve"> </w:t>
      </w:r>
      <w:r>
        <w:rPr>
          <w:rFonts w:ascii="Arial" w:eastAsia="Arial" w:hAnsi="Arial" w:cs="Arial"/>
        </w:rPr>
        <w:tab/>
      </w:r>
      <w:r>
        <w:t xml:space="preserve">APPENDIX </w:t>
      </w:r>
    </w:p>
    <w:p w:rsidR="00A22217" w:rsidRDefault="001339E6">
      <w:pPr>
        <w:numPr>
          <w:ilvl w:val="0"/>
          <w:numId w:val="4"/>
        </w:numPr>
        <w:ind w:right="6" w:hanging="360"/>
      </w:pPr>
      <w:r>
        <w:t xml:space="preserve">APPENDIX A -  Eligibility </w:t>
      </w:r>
    </w:p>
    <w:p w:rsidR="00A22217" w:rsidRDefault="001339E6">
      <w:pPr>
        <w:numPr>
          <w:ilvl w:val="0"/>
          <w:numId w:val="4"/>
        </w:numPr>
        <w:ind w:right="6" w:hanging="360"/>
      </w:pPr>
      <w:r>
        <w:t xml:space="preserve">APPENDIX B -  Classified Employee Pay Schedule </w:t>
      </w:r>
    </w:p>
    <w:p w:rsidR="00A22217" w:rsidRDefault="001339E6">
      <w:pPr>
        <w:numPr>
          <w:ilvl w:val="0"/>
          <w:numId w:val="4"/>
        </w:numPr>
        <w:ind w:right="6" w:hanging="360"/>
      </w:pPr>
      <w:r>
        <w:t xml:space="preserve">APPENDIX C -  Seasonal Employee </w:t>
      </w:r>
    </w:p>
    <w:p w:rsidR="00A22217" w:rsidRDefault="001339E6">
      <w:pPr>
        <w:spacing w:after="0" w:line="259" w:lineRule="auto"/>
        <w:ind w:left="0" w:firstLine="0"/>
      </w:pPr>
      <w:r>
        <w:t xml:space="preserve"> </w:t>
      </w:r>
    </w:p>
    <w:p w:rsidR="00A22217" w:rsidRPr="003A3E45" w:rsidRDefault="001339E6" w:rsidP="00511CFB">
      <w:pPr>
        <w:spacing w:after="0" w:line="259" w:lineRule="auto"/>
        <w:ind w:left="0" w:firstLine="0"/>
        <w:rPr>
          <w:b/>
        </w:rPr>
      </w:pPr>
      <w:r>
        <w:rPr>
          <w:b/>
        </w:rPr>
        <w:t xml:space="preserve"> </w:t>
      </w:r>
      <w:r w:rsidRPr="003A3E45">
        <w:rPr>
          <w:b/>
        </w:rPr>
        <w:t>I</w:t>
      </w:r>
      <w:r w:rsidR="003A3E45" w:rsidRPr="003A3E45">
        <w:rPr>
          <w:b/>
        </w:rPr>
        <w:t>.</w:t>
      </w:r>
      <w:r w:rsidRPr="003A3E45">
        <w:rPr>
          <w:b/>
        </w:rPr>
        <w:t xml:space="preserve"> </w:t>
      </w:r>
      <w:r w:rsidRPr="003A3E45">
        <w:rPr>
          <w:b/>
        </w:rPr>
        <w:tab/>
        <w:t xml:space="preserve">DEFINITIONS </w:t>
      </w:r>
    </w:p>
    <w:p w:rsidR="00A22217" w:rsidRDefault="001339E6">
      <w:pPr>
        <w:spacing w:after="0" w:line="259" w:lineRule="auto"/>
        <w:ind w:left="720" w:firstLine="0"/>
      </w:pPr>
      <w:r>
        <w:t xml:space="preserve"> </w:t>
      </w:r>
    </w:p>
    <w:p w:rsidR="00A22217" w:rsidRDefault="001339E6">
      <w:pPr>
        <w:numPr>
          <w:ilvl w:val="0"/>
          <w:numId w:val="5"/>
        </w:numPr>
        <w:ind w:right="6" w:hanging="360"/>
      </w:pPr>
      <w:r>
        <w:t xml:space="preserve">In the Regulations &amp; Policies for Classified Employees, South Dearborn Community School Corporation may be referenced as S.D.C.S.C. </w:t>
      </w:r>
    </w:p>
    <w:p w:rsidR="00A22217" w:rsidRDefault="001339E6">
      <w:pPr>
        <w:numPr>
          <w:ilvl w:val="0"/>
          <w:numId w:val="5"/>
        </w:numPr>
        <w:ind w:right="6" w:hanging="360"/>
      </w:pPr>
      <w:r>
        <w:t xml:space="preserve">In this document, Classified Employee will be defined as all personnel employed by S.D.C.S.C. who do not hold a teaching certification issued by the Indiana Department of Education as a condition of employment. This document applies only to Classified Employees. </w:t>
      </w:r>
    </w:p>
    <w:p w:rsidR="00A22217" w:rsidRDefault="001339E6">
      <w:pPr>
        <w:numPr>
          <w:ilvl w:val="0"/>
          <w:numId w:val="5"/>
        </w:numPr>
        <w:ind w:right="6" w:hanging="360"/>
      </w:pPr>
      <w:r>
        <w:t xml:space="preserve">The purpose of this handbook is to consolidate in one document all policies, procedures, and practices that govern the pay, benefits, and working conditions of classified employees. As such, the Classified Employee Handbook supersedes any other documents that address the topics contained herein and is the sole source all benefits to classified employees. </w:t>
      </w:r>
    </w:p>
    <w:p w:rsidR="00A22217" w:rsidRDefault="001339E6">
      <w:pPr>
        <w:numPr>
          <w:ilvl w:val="0"/>
          <w:numId w:val="5"/>
        </w:numPr>
        <w:ind w:right="6" w:hanging="360"/>
      </w:pPr>
      <w:r>
        <w:t xml:space="preserve">This document will be reviewed annually and changes approved by the Board of School Trustees. </w:t>
      </w:r>
    </w:p>
    <w:p w:rsidR="00A22217" w:rsidRDefault="001339E6" w:rsidP="00F94C11">
      <w:pPr>
        <w:numPr>
          <w:ilvl w:val="0"/>
          <w:numId w:val="5"/>
        </w:numPr>
        <w:ind w:left="1075" w:right="6" w:hanging="360"/>
      </w:pPr>
      <w:r>
        <w:t>Classified Employee policies are loc</w:t>
      </w:r>
      <w:r w:rsidR="003A3E45">
        <w:t xml:space="preserve">ated on the S.D.C.S.C. website: </w:t>
      </w:r>
      <w:r>
        <w:t xml:space="preserve">www.sdcsc.k12.in.us. </w:t>
      </w:r>
    </w:p>
    <w:p w:rsidR="00A22217" w:rsidRDefault="001339E6">
      <w:pPr>
        <w:numPr>
          <w:ilvl w:val="0"/>
          <w:numId w:val="5"/>
        </w:numPr>
        <w:ind w:right="6" w:hanging="360"/>
      </w:pPr>
      <w:r>
        <w:t xml:space="preserve">Employee Classifications Employee Group: </w:t>
      </w:r>
    </w:p>
    <w:p w:rsidR="00A22217" w:rsidRDefault="001339E6">
      <w:pPr>
        <w:numPr>
          <w:ilvl w:val="2"/>
          <w:numId w:val="9"/>
        </w:numPr>
        <w:ind w:right="6" w:hanging="661"/>
      </w:pPr>
      <w:r>
        <w:t xml:space="preserve">Clerical – All Buildings except Central Office </w:t>
      </w:r>
    </w:p>
    <w:p w:rsidR="00A22217" w:rsidRDefault="001339E6">
      <w:pPr>
        <w:numPr>
          <w:ilvl w:val="2"/>
          <w:numId w:val="9"/>
        </w:numPr>
        <w:ind w:right="6" w:hanging="661"/>
      </w:pPr>
      <w:r>
        <w:t xml:space="preserve">School Nurse </w:t>
      </w:r>
    </w:p>
    <w:p w:rsidR="00A22217" w:rsidRDefault="001339E6">
      <w:pPr>
        <w:numPr>
          <w:ilvl w:val="2"/>
          <w:numId w:val="9"/>
        </w:numPr>
        <w:ind w:right="6" w:hanging="661"/>
      </w:pPr>
      <w:r>
        <w:t xml:space="preserve">Cafeteria </w:t>
      </w:r>
    </w:p>
    <w:p w:rsidR="00A22217" w:rsidRDefault="001339E6" w:rsidP="002258CA">
      <w:pPr>
        <w:numPr>
          <w:ilvl w:val="3"/>
          <w:numId w:val="6"/>
        </w:numPr>
        <w:spacing w:after="2" w:line="263" w:lineRule="auto"/>
        <w:ind w:right="717" w:hanging="360"/>
      </w:pPr>
      <w:r>
        <w:t xml:space="preserve">Head Cook I and II </w:t>
      </w:r>
    </w:p>
    <w:p w:rsidR="00A22217" w:rsidRDefault="001339E6" w:rsidP="002258CA">
      <w:pPr>
        <w:numPr>
          <w:ilvl w:val="3"/>
          <w:numId w:val="6"/>
        </w:numPr>
        <w:ind w:right="717" w:hanging="360"/>
      </w:pPr>
      <w:r>
        <w:t xml:space="preserve">Cooks </w:t>
      </w:r>
    </w:p>
    <w:p w:rsidR="00A22217" w:rsidRDefault="001339E6" w:rsidP="002258CA">
      <w:pPr>
        <w:numPr>
          <w:ilvl w:val="3"/>
          <w:numId w:val="6"/>
        </w:numPr>
        <w:spacing w:after="2" w:line="263" w:lineRule="auto"/>
        <w:ind w:right="717" w:hanging="360"/>
      </w:pPr>
      <w:r>
        <w:t xml:space="preserve">Cook Assistants </w:t>
      </w:r>
    </w:p>
    <w:p w:rsidR="00A22217" w:rsidRDefault="001339E6">
      <w:pPr>
        <w:numPr>
          <w:ilvl w:val="2"/>
          <w:numId w:val="8"/>
        </w:numPr>
        <w:ind w:right="6" w:hanging="661"/>
      </w:pPr>
      <w:r>
        <w:t xml:space="preserve">Custodians </w:t>
      </w:r>
    </w:p>
    <w:p w:rsidR="00A22217" w:rsidRDefault="001339E6">
      <w:pPr>
        <w:numPr>
          <w:ilvl w:val="2"/>
          <w:numId w:val="8"/>
        </w:numPr>
        <w:ind w:right="6" w:hanging="661"/>
      </w:pPr>
      <w:r>
        <w:t xml:space="preserve">Maintenance </w:t>
      </w:r>
    </w:p>
    <w:p w:rsidR="00A22217" w:rsidRDefault="001339E6">
      <w:pPr>
        <w:numPr>
          <w:ilvl w:val="2"/>
          <w:numId w:val="8"/>
        </w:numPr>
        <w:ind w:right="6" w:hanging="661"/>
      </w:pPr>
      <w:r>
        <w:t xml:space="preserve">Paraprofessionals </w:t>
      </w:r>
    </w:p>
    <w:p w:rsidR="00A22217" w:rsidRDefault="001339E6" w:rsidP="002258CA">
      <w:pPr>
        <w:numPr>
          <w:ilvl w:val="3"/>
          <w:numId w:val="7"/>
        </w:numPr>
        <w:spacing w:after="2" w:line="263" w:lineRule="auto"/>
        <w:ind w:right="251" w:hanging="360"/>
      </w:pPr>
      <w:r>
        <w:t xml:space="preserve">ROD Paraprofessionals </w:t>
      </w:r>
    </w:p>
    <w:p w:rsidR="00A22217" w:rsidRDefault="001339E6" w:rsidP="002258CA">
      <w:pPr>
        <w:numPr>
          <w:ilvl w:val="3"/>
          <w:numId w:val="7"/>
        </w:numPr>
        <w:spacing w:after="2" w:line="263" w:lineRule="auto"/>
        <w:ind w:right="251" w:hanging="360"/>
      </w:pPr>
      <w:r>
        <w:t xml:space="preserve">Title 1 Paraprofessionals </w:t>
      </w:r>
    </w:p>
    <w:p w:rsidR="00A22217" w:rsidRDefault="001339E6" w:rsidP="002258CA">
      <w:pPr>
        <w:numPr>
          <w:ilvl w:val="3"/>
          <w:numId w:val="7"/>
        </w:numPr>
        <w:spacing w:after="2" w:line="263" w:lineRule="auto"/>
        <w:ind w:right="251" w:hanging="360"/>
      </w:pPr>
      <w:r>
        <w:t xml:space="preserve">Media Assistant I and II </w:t>
      </w:r>
    </w:p>
    <w:p w:rsidR="00A22217" w:rsidRDefault="001339E6" w:rsidP="002258CA">
      <w:pPr>
        <w:numPr>
          <w:ilvl w:val="3"/>
          <w:numId w:val="7"/>
        </w:numPr>
        <w:spacing w:after="2" w:line="263" w:lineRule="auto"/>
        <w:ind w:right="251" w:hanging="360"/>
      </w:pPr>
      <w:r>
        <w:t xml:space="preserve">Corporation Paraprofessionals </w:t>
      </w:r>
    </w:p>
    <w:p w:rsidR="00A22217" w:rsidRPr="004418AF" w:rsidRDefault="001339E6" w:rsidP="002258CA">
      <w:pPr>
        <w:numPr>
          <w:ilvl w:val="3"/>
          <w:numId w:val="7"/>
        </w:numPr>
        <w:spacing w:after="2" w:line="263" w:lineRule="auto"/>
        <w:ind w:right="251" w:hanging="360"/>
      </w:pPr>
      <w:r w:rsidRPr="004418AF">
        <w:t xml:space="preserve">Classroom Coordinator </w:t>
      </w:r>
    </w:p>
    <w:p w:rsidR="00A22217" w:rsidRDefault="001339E6">
      <w:pPr>
        <w:numPr>
          <w:ilvl w:val="2"/>
          <w:numId w:val="10"/>
        </w:numPr>
        <w:ind w:right="6" w:hanging="721"/>
      </w:pPr>
      <w:r>
        <w:t xml:space="preserve">Resource Officer </w:t>
      </w:r>
    </w:p>
    <w:p w:rsidR="00A22217" w:rsidRDefault="001339E6">
      <w:pPr>
        <w:numPr>
          <w:ilvl w:val="2"/>
          <w:numId w:val="10"/>
        </w:numPr>
        <w:ind w:right="6" w:hanging="721"/>
      </w:pPr>
      <w:r>
        <w:t xml:space="preserve">Corporation Bus Drivers </w:t>
      </w:r>
    </w:p>
    <w:p w:rsidR="00A22217" w:rsidRDefault="001339E6">
      <w:pPr>
        <w:numPr>
          <w:ilvl w:val="2"/>
          <w:numId w:val="10"/>
        </w:numPr>
        <w:ind w:right="6" w:hanging="721"/>
      </w:pPr>
      <w:r>
        <w:t xml:space="preserve">Data Coordinator </w:t>
      </w:r>
      <w:r>
        <w:tab/>
        <w:t xml:space="preserve"> </w:t>
      </w:r>
    </w:p>
    <w:p w:rsidR="00A22217" w:rsidRDefault="001339E6">
      <w:pPr>
        <w:numPr>
          <w:ilvl w:val="2"/>
          <w:numId w:val="10"/>
        </w:numPr>
        <w:ind w:right="6" w:hanging="721"/>
      </w:pPr>
      <w:r>
        <w:t xml:space="preserve">Substitutes </w:t>
      </w:r>
    </w:p>
    <w:p w:rsidR="00BE5A33" w:rsidRDefault="00BE5A33" w:rsidP="00BE5A33">
      <w:pPr>
        <w:ind w:right="6"/>
      </w:pPr>
    </w:p>
    <w:p w:rsidR="00BE5A33" w:rsidRDefault="00BE5A33" w:rsidP="00BE5A33">
      <w:pPr>
        <w:ind w:right="6"/>
      </w:pPr>
    </w:p>
    <w:p w:rsidR="00BE5A33" w:rsidRDefault="00BE5A33" w:rsidP="00BE5A33">
      <w:pPr>
        <w:ind w:right="6"/>
      </w:pPr>
    </w:p>
    <w:p w:rsidR="00A22217" w:rsidRDefault="001339E6">
      <w:pPr>
        <w:numPr>
          <w:ilvl w:val="0"/>
          <w:numId w:val="5"/>
        </w:numPr>
        <w:ind w:right="6" w:hanging="360"/>
      </w:pPr>
      <w:r>
        <w:lastRenderedPageBreak/>
        <w:t xml:space="preserve">Scheduled Work Shifts </w:t>
      </w:r>
    </w:p>
    <w:p w:rsidR="00A22217" w:rsidRPr="00AD381A" w:rsidRDefault="001339E6">
      <w:pPr>
        <w:numPr>
          <w:ilvl w:val="1"/>
          <w:numId w:val="5"/>
        </w:numPr>
        <w:ind w:right="6" w:hanging="240"/>
      </w:pPr>
      <w:r>
        <w:t xml:space="preserve">Certain employee classifications such as: custodians, maintenance, some bus drivers and cafeteria staff are required to adhere to the posted schedule for their specific position. </w:t>
      </w:r>
      <w:r w:rsidR="00242060" w:rsidRPr="00AD381A">
        <w:t>Any deviation from the posted schedule must be approved by Central Office.</w:t>
      </w:r>
      <w:r w:rsidRPr="00AD381A">
        <w:t xml:space="preserve"> </w:t>
      </w:r>
    </w:p>
    <w:p w:rsidR="00A22217" w:rsidRPr="00AD381A" w:rsidRDefault="001339E6">
      <w:pPr>
        <w:numPr>
          <w:ilvl w:val="1"/>
          <w:numId w:val="5"/>
        </w:numPr>
        <w:ind w:right="6" w:hanging="240"/>
      </w:pPr>
      <w:r w:rsidRPr="00AD381A">
        <w:t xml:space="preserve">Overtime is to be approved prior to overtime taking place </w:t>
      </w:r>
      <w:r w:rsidR="00242060" w:rsidRPr="00AD381A">
        <w:t>and comments for the overtime must be put on the timesheet in Skyward.</w:t>
      </w:r>
    </w:p>
    <w:p w:rsidR="00A22217" w:rsidRDefault="001339E6" w:rsidP="003A3E45">
      <w:pPr>
        <w:spacing w:after="0" w:line="259" w:lineRule="auto"/>
        <w:ind w:left="1080" w:firstLine="0"/>
      </w:pPr>
      <w:r>
        <w:t xml:space="preserve"> </w:t>
      </w:r>
      <w:r>
        <w:rPr>
          <w:b/>
        </w:rPr>
        <w:t xml:space="preserve"> </w:t>
      </w:r>
    </w:p>
    <w:p w:rsidR="00A22217" w:rsidRPr="003A3E45" w:rsidRDefault="001339E6" w:rsidP="00511CFB">
      <w:pPr>
        <w:spacing w:after="0" w:line="259" w:lineRule="auto"/>
        <w:ind w:left="0" w:firstLine="0"/>
        <w:rPr>
          <w:b/>
        </w:rPr>
      </w:pPr>
      <w:r w:rsidRPr="003A3E45">
        <w:rPr>
          <w:b/>
        </w:rPr>
        <w:t xml:space="preserve"> II. </w:t>
      </w:r>
      <w:r w:rsidRPr="003A3E45">
        <w:rPr>
          <w:b/>
        </w:rPr>
        <w:tab/>
        <w:t xml:space="preserve">GENERAL </w:t>
      </w:r>
    </w:p>
    <w:p w:rsidR="00A22217" w:rsidRDefault="001339E6">
      <w:pPr>
        <w:spacing w:after="0" w:line="259" w:lineRule="auto"/>
        <w:ind w:left="0" w:firstLine="0"/>
      </w:pPr>
      <w:r>
        <w:rPr>
          <w:b/>
        </w:rPr>
        <w:t xml:space="preserve"> </w:t>
      </w:r>
    </w:p>
    <w:p w:rsidR="00A22217" w:rsidRDefault="001339E6">
      <w:pPr>
        <w:numPr>
          <w:ilvl w:val="0"/>
          <w:numId w:val="11"/>
        </w:numPr>
        <w:ind w:right="6" w:hanging="360"/>
      </w:pPr>
      <w:r>
        <w:t xml:space="preserve">NON-DISCRIMINATION CLAUSE: </w:t>
      </w:r>
    </w:p>
    <w:p w:rsidR="00A22217" w:rsidRDefault="001339E6">
      <w:pPr>
        <w:numPr>
          <w:ilvl w:val="1"/>
          <w:numId w:val="11"/>
        </w:numPr>
        <w:ind w:right="6" w:hanging="360"/>
      </w:pPr>
      <w:r>
        <w:t xml:space="preserve">It is the policy of the South Dearborn Community Schools to comply with the Indiana Civil Rights Act (I.C. 22-9-1), I.C. 20-8.1-2, Title VI and VII of the Civil </w:t>
      </w:r>
    </w:p>
    <w:p w:rsidR="00A22217" w:rsidRDefault="001339E6">
      <w:pPr>
        <w:ind w:left="1450" w:right="6"/>
      </w:pPr>
      <w:r>
        <w:t xml:space="preserve">Rights Act of 1964, the Equal Pay Act of 1973, Title IX (1972 Education </w:t>
      </w:r>
    </w:p>
    <w:p w:rsidR="00A22217" w:rsidRDefault="001339E6">
      <w:pPr>
        <w:ind w:left="1450" w:right="6"/>
      </w:pPr>
      <w:r>
        <w:t xml:space="preserve">Amendments), Section 504 of the Rehabilitation Act of 1973, the Americans with Disabilities Act of 1992, the Family Medical Leave Act and other applicable State and Federal Statutes.  South Dearborn Community Schools further assures that it will not discriminate against any person on the basis of race, color, religion, sex, national origin, age, or disability nor will anyone be denied the benefits of, or be otherwise subjected to discrimination in admission or access to, or treatment or employment in the conduct of its educational programs and activities and the operation of its facilities. </w:t>
      </w:r>
    </w:p>
    <w:p w:rsidR="00A22217" w:rsidRDefault="001339E6">
      <w:pPr>
        <w:numPr>
          <w:ilvl w:val="1"/>
          <w:numId w:val="11"/>
        </w:numPr>
        <w:ind w:right="6" w:hanging="360"/>
      </w:pPr>
      <w:r>
        <w:t xml:space="preserve">In keeping with the S.D.C.S.C. Board of School Trustee’s commitment and requirements of the law, the S.D.C.S.C. Board of School Trustees and staff will strive to remove any vestige of discrimination in employment, assignment, and promotion of staff; in educational programs, services and opportunities offered students; in location and use of facilities; and in educational materials. </w:t>
      </w:r>
    </w:p>
    <w:p w:rsidR="00A22217" w:rsidRDefault="001339E6">
      <w:pPr>
        <w:numPr>
          <w:ilvl w:val="1"/>
          <w:numId w:val="11"/>
        </w:numPr>
        <w:ind w:right="6" w:hanging="360"/>
      </w:pPr>
      <w:r>
        <w:t xml:space="preserve">Inquiries regarding compliance with Title IX, Section 504 or the Americans with </w:t>
      </w:r>
    </w:p>
    <w:p w:rsidR="00A22217" w:rsidRDefault="001339E6">
      <w:pPr>
        <w:ind w:left="1450" w:right="6"/>
      </w:pPr>
      <w:r>
        <w:t xml:space="preserve">Disabilities Act, or limited English proficiency should be directed to the </w:t>
      </w:r>
    </w:p>
    <w:p w:rsidR="00A22217" w:rsidRDefault="001339E6">
      <w:pPr>
        <w:ind w:left="1450" w:right="6"/>
      </w:pPr>
      <w:r>
        <w:t xml:space="preserve">Superintendent of South Dearborn Community School Corporation, 6109 Squire </w:t>
      </w:r>
    </w:p>
    <w:p w:rsidR="00A22217" w:rsidRDefault="001339E6">
      <w:pPr>
        <w:ind w:left="1450" w:right="6"/>
      </w:pPr>
      <w:r>
        <w:t xml:space="preserve">Place, Aurora, IN  47001 or by phone to the Superintendent’s office at 812.926.2090. Inquiries can also be directed to the Office for Civil Rights, Washington D.C. at 800.368.1019. </w:t>
      </w:r>
    </w:p>
    <w:p w:rsidR="00A22217" w:rsidRDefault="001339E6">
      <w:pPr>
        <w:numPr>
          <w:ilvl w:val="0"/>
          <w:numId w:val="11"/>
        </w:numPr>
        <w:ind w:right="6" w:hanging="360"/>
      </w:pPr>
      <w:r>
        <w:t xml:space="preserve">HARASSMENT/ANTI-BULLYING POLICY </w:t>
      </w:r>
    </w:p>
    <w:p w:rsidR="00A22217" w:rsidRDefault="001339E6">
      <w:pPr>
        <w:numPr>
          <w:ilvl w:val="1"/>
          <w:numId w:val="11"/>
        </w:numPr>
        <w:ind w:right="6" w:hanging="360"/>
      </w:pPr>
      <w:r>
        <w:t xml:space="preserve">It is the policy of the South Dearborn Community Schools to provide a work environment that is free from harassment and/or bullying. South Dearborn Community Schools prohibits harassment and/or bullying based on pregnancy, childbirth, medical conditions, race, religious creed, color, national origin, physical or mental disability, marital status, age, sex. This conduct is prohibited in any form at the workplace, at work-related functions or outside of work IF it relates to the school. </w:t>
      </w:r>
    </w:p>
    <w:p w:rsidR="00A22217" w:rsidRDefault="001339E6">
      <w:pPr>
        <w:numPr>
          <w:ilvl w:val="1"/>
          <w:numId w:val="11"/>
        </w:numPr>
        <w:ind w:right="6" w:hanging="360"/>
      </w:pPr>
      <w:r>
        <w:t xml:space="preserve">Types of prohibited harassment and/or bullying may include but not limited to: </w:t>
      </w:r>
    </w:p>
    <w:p w:rsidR="00A22217" w:rsidRDefault="001339E6" w:rsidP="008F70E3">
      <w:pPr>
        <w:numPr>
          <w:ilvl w:val="3"/>
          <w:numId w:val="35"/>
        </w:numPr>
        <w:ind w:right="6" w:hanging="240"/>
      </w:pPr>
      <w:r>
        <w:t>offensive language, either written or verbal</w:t>
      </w:r>
    </w:p>
    <w:p w:rsidR="00A22217" w:rsidRDefault="001339E6" w:rsidP="008F70E3">
      <w:pPr>
        <w:numPr>
          <w:ilvl w:val="3"/>
          <w:numId w:val="35"/>
        </w:numPr>
        <w:ind w:right="6" w:hanging="240"/>
      </w:pPr>
      <w:r>
        <w:t>explicit or degrading verbal comments</w:t>
      </w:r>
    </w:p>
    <w:p w:rsidR="00A22217" w:rsidRDefault="001339E6" w:rsidP="008F70E3">
      <w:pPr>
        <w:numPr>
          <w:ilvl w:val="3"/>
          <w:numId w:val="35"/>
        </w:numPr>
        <w:ind w:right="6" w:hanging="240"/>
      </w:pPr>
      <w:r>
        <w:t>nonverbal conduct; i.e., staring, leering or giving inappropriate gifts</w:t>
      </w:r>
    </w:p>
    <w:p w:rsidR="00A22217" w:rsidRDefault="001339E6" w:rsidP="008F70E3">
      <w:pPr>
        <w:numPr>
          <w:ilvl w:val="3"/>
          <w:numId w:val="35"/>
        </w:numPr>
        <w:ind w:right="6" w:hanging="240"/>
      </w:pPr>
      <w:r>
        <w:lastRenderedPageBreak/>
        <w:t>physical conduct; i.e. touching or assault</w:t>
      </w:r>
    </w:p>
    <w:p w:rsidR="00A22217" w:rsidRDefault="001339E6" w:rsidP="008F70E3">
      <w:pPr>
        <w:numPr>
          <w:ilvl w:val="3"/>
          <w:numId w:val="35"/>
        </w:numPr>
        <w:ind w:right="6" w:hanging="240"/>
      </w:pPr>
      <w:r>
        <w:t>visual images</w:t>
      </w:r>
    </w:p>
    <w:p w:rsidR="008F70E3" w:rsidRDefault="008F70E3" w:rsidP="008F70E3">
      <w:pPr>
        <w:numPr>
          <w:ilvl w:val="3"/>
          <w:numId w:val="35"/>
        </w:numPr>
        <w:ind w:right="6" w:hanging="240"/>
      </w:pPr>
      <w:r>
        <w:t>unwelcome advances; i.e., requests for sexual favors, any verbal or physical conduct of a sexual nature; unwelcome flirtation</w:t>
      </w:r>
    </w:p>
    <w:p w:rsidR="00A22217" w:rsidRDefault="001339E6">
      <w:pPr>
        <w:numPr>
          <w:ilvl w:val="1"/>
          <w:numId w:val="11"/>
        </w:numPr>
        <w:ind w:right="6" w:hanging="360"/>
      </w:pPr>
      <w:r>
        <w:t xml:space="preserve">If an employee is either harassed or bullied, or sees an employee harassed or bullied, please refer to the following procedures: </w:t>
      </w:r>
    </w:p>
    <w:p w:rsidR="00A22217" w:rsidRDefault="008F70E3" w:rsidP="008F70E3">
      <w:pPr>
        <w:ind w:left="2340" w:right="6" w:firstLine="0"/>
      </w:pPr>
      <w:r>
        <w:t xml:space="preserve">a. </w:t>
      </w:r>
      <w:r w:rsidR="001339E6">
        <w:t xml:space="preserve">report to building administrator immediately </w:t>
      </w:r>
    </w:p>
    <w:p w:rsidR="00A22217" w:rsidRDefault="008F70E3" w:rsidP="008F70E3">
      <w:pPr>
        <w:ind w:left="2340" w:right="6" w:firstLine="0"/>
      </w:pPr>
      <w:r>
        <w:t xml:space="preserve">b. </w:t>
      </w:r>
      <w:r w:rsidR="001339E6">
        <w:t xml:space="preserve">complete S.D.C.S.C. Harassment Reporting Tool form 1662 </w:t>
      </w:r>
    </w:p>
    <w:p w:rsidR="00A22217" w:rsidRDefault="001339E6">
      <w:pPr>
        <w:numPr>
          <w:ilvl w:val="0"/>
          <w:numId w:val="12"/>
        </w:numPr>
        <w:ind w:right="6"/>
      </w:pPr>
      <w:r>
        <w:t xml:space="preserve">S.D.C.S.C. will investigate and resolve complaints as confidential where appropriate and possible. </w:t>
      </w:r>
    </w:p>
    <w:p w:rsidR="00A22217" w:rsidRDefault="001339E6">
      <w:pPr>
        <w:numPr>
          <w:ilvl w:val="0"/>
          <w:numId w:val="12"/>
        </w:numPr>
        <w:ind w:right="6"/>
      </w:pPr>
      <w:r>
        <w:t xml:space="preserve">Retaliating and/or discriminating against an employee who reports an incident or who cooperates in an investigation is prohibited. Employees who violate this policy or retaliate against an employee in any way may be subject to disciplinary action.  </w:t>
      </w:r>
    </w:p>
    <w:p w:rsidR="00A22217" w:rsidRDefault="001339E6">
      <w:pPr>
        <w:numPr>
          <w:ilvl w:val="0"/>
          <w:numId w:val="13"/>
        </w:numPr>
        <w:ind w:right="6" w:hanging="360"/>
      </w:pPr>
      <w:r>
        <w:t xml:space="preserve">CALENDAR AND DAILY WORK REQUIREMENTS </w:t>
      </w:r>
    </w:p>
    <w:p w:rsidR="00A22217" w:rsidRDefault="001339E6">
      <w:pPr>
        <w:numPr>
          <w:ilvl w:val="1"/>
          <w:numId w:val="13"/>
        </w:numPr>
        <w:ind w:right="6" w:hanging="360"/>
      </w:pPr>
      <w:r>
        <w:t xml:space="preserve">The annual/daily work schedule for each employee shall be established in writing by the employee’s immediate administrator/supervisor and approved by the Superintendent (or designee), and distributed to the employee.  Such schedule is subject to change by action of the administrator/supervisor or Superintendent. </w:t>
      </w:r>
    </w:p>
    <w:p w:rsidR="00A22217" w:rsidRDefault="001339E6">
      <w:pPr>
        <w:numPr>
          <w:ilvl w:val="1"/>
          <w:numId w:val="13"/>
        </w:numPr>
        <w:ind w:right="6" w:hanging="360"/>
      </w:pPr>
      <w:r>
        <w:t xml:space="preserve">Starting and dismissal times will be established in writing by the immediate supervisor and approved by the Superintendent. </w:t>
      </w:r>
    </w:p>
    <w:p w:rsidR="00A22217" w:rsidRDefault="001339E6">
      <w:pPr>
        <w:numPr>
          <w:ilvl w:val="1"/>
          <w:numId w:val="13"/>
        </w:numPr>
        <w:ind w:right="6" w:hanging="360"/>
      </w:pPr>
      <w:r>
        <w:t>Vacation days may be used in whole or half day increments only.</w:t>
      </w:r>
      <w:r>
        <w:rPr>
          <w:color w:val="FF0000"/>
        </w:rPr>
        <w:t xml:space="preserve"> </w:t>
      </w:r>
    </w:p>
    <w:p w:rsidR="00A22217" w:rsidRDefault="001339E6">
      <w:pPr>
        <w:numPr>
          <w:ilvl w:val="0"/>
          <w:numId w:val="13"/>
        </w:numPr>
        <w:ind w:right="6" w:hanging="360"/>
      </w:pPr>
      <w:r>
        <w:t xml:space="preserve">PROBATIONARY PERIOD  </w:t>
      </w:r>
    </w:p>
    <w:p w:rsidR="00A22217" w:rsidRDefault="001339E6">
      <w:pPr>
        <w:numPr>
          <w:ilvl w:val="1"/>
          <w:numId w:val="13"/>
        </w:numPr>
        <w:ind w:right="6" w:hanging="360"/>
      </w:pPr>
      <w:r>
        <w:t xml:space="preserve">All classified employees new to S.D.C.S.C. must serve a probationary period of thirty (30) </w:t>
      </w:r>
      <w:r>
        <w:rPr>
          <w:u w:val="single" w:color="000000"/>
        </w:rPr>
        <w:t xml:space="preserve">calendar days </w:t>
      </w:r>
      <w:r>
        <w:t xml:space="preserve">from the original date of hire. During such probationary period, the immediate supervisor shall conduct a continuous evaluation of the employee.  The immediate supervisor shall confer during the thirty (30) day period to discuss the work performance of the employee.  In order for the employee to be moved from probationary to regular status, the employee’s immediate supervisor must recommend such change in status.  Recommendation of either but not limited to, continuance, dismissal or full pay with benefits, shall be accompanied by a written evaluation of the employee. </w:t>
      </w:r>
    </w:p>
    <w:p w:rsidR="00A22217" w:rsidRDefault="001339E6">
      <w:pPr>
        <w:numPr>
          <w:ilvl w:val="1"/>
          <w:numId w:val="13"/>
        </w:numPr>
        <w:ind w:right="6" w:hanging="360"/>
      </w:pPr>
      <w:r>
        <w:t xml:space="preserve">The thirty (30) calendar days will begin when the employee has started the position, which may or may not coincide with the School Board approval date. </w:t>
      </w:r>
    </w:p>
    <w:p w:rsidR="00A22217" w:rsidRDefault="001339E6">
      <w:pPr>
        <w:numPr>
          <w:ilvl w:val="1"/>
          <w:numId w:val="13"/>
        </w:numPr>
        <w:ind w:right="6" w:hanging="360"/>
      </w:pPr>
      <w:r>
        <w:t xml:space="preserve">No sick, holiday, vacation or personal days will be granted to an employee during the thirty (30) day probationary period.  After the probationary period has been successfully completed, the benefit days will be calculated from the original hire date.  Bereavement leave will be permitted. </w:t>
      </w:r>
    </w:p>
    <w:p w:rsidR="00A22217" w:rsidRDefault="001339E6">
      <w:pPr>
        <w:numPr>
          <w:ilvl w:val="1"/>
          <w:numId w:val="13"/>
        </w:numPr>
        <w:ind w:right="6" w:hanging="360"/>
      </w:pPr>
      <w:r>
        <w:t xml:space="preserve">At the completion of the probationary period, with a satisfactory evaluation, the employee may be eligible for an increase in wage. </w:t>
      </w:r>
    </w:p>
    <w:p w:rsidR="00A22217" w:rsidRDefault="001339E6">
      <w:pPr>
        <w:numPr>
          <w:ilvl w:val="1"/>
          <w:numId w:val="13"/>
        </w:numPr>
        <w:ind w:right="6" w:hanging="360"/>
      </w:pPr>
      <w:r>
        <w:t xml:space="preserve">The Superintendent will review extenuating circumstances and grant exceptions to the probationary period on a case-by-case basis. </w:t>
      </w:r>
    </w:p>
    <w:p w:rsidR="00A22217" w:rsidRDefault="001339E6">
      <w:pPr>
        <w:numPr>
          <w:ilvl w:val="0"/>
          <w:numId w:val="13"/>
        </w:numPr>
        <w:ind w:right="6" w:hanging="360"/>
      </w:pPr>
      <w:r>
        <w:t xml:space="preserve">ADVANCEMENT   </w:t>
      </w:r>
    </w:p>
    <w:p w:rsidR="008F70E3" w:rsidRDefault="001339E6" w:rsidP="008F70E3">
      <w:pPr>
        <w:pStyle w:val="ListParagraph"/>
        <w:numPr>
          <w:ilvl w:val="0"/>
          <w:numId w:val="37"/>
        </w:numPr>
        <w:ind w:right="6"/>
      </w:pPr>
      <w:r>
        <w:t>Every effort will be made to obtain the mo</w:t>
      </w:r>
      <w:r w:rsidR="008F70E3">
        <w:t>st highly qualified personnel.</w:t>
      </w:r>
    </w:p>
    <w:p w:rsidR="00A22217" w:rsidRDefault="001339E6" w:rsidP="008F70E3">
      <w:pPr>
        <w:pStyle w:val="ListParagraph"/>
        <w:numPr>
          <w:ilvl w:val="0"/>
          <w:numId w:val="37"/>
        </w:numPr>
        <w:ind w:right="6"/>
      </w:pPr>
      <w:r>
        <w:t xml:space="preserve">Management personnel have the responsibility for encouraging employees who show promise of success in promotional positions to apply. </w:t>
      </w:r>
    </w:p>
    <w:p w:rsidR="00BE5A33" w:rsidRDefault="00BE5A33" w:rsidP="00BE5A33">
      <w:pPr>
        <w:ind w:right="6"/>
      </w:pPr>
    </w:p>
    <w:p w:rsidR="00A22217" w:rsidRDefault="001339E6">
      <w:pPr>
        <w:numPr>
          <w:ilvl w:val="0"/>
          <w:numId w:val="13"/>
        </w:numPr>
        <w:ind w:right="6" w:hanging="360"/>
      </w:pPr>
      <w:r>
        <w:t xml:space="preserve">OVERTIME </w:t>
      </w:r>
    </w:p>
    <w:p w:rsidR="00A22217" w:rsidRDefault="001339E6">
      <w:pPr>
        <w:numPr>
          <w:ilvl w:val="1"/>
          <w:numId w:val="13"/>
        </w:numPr>
        <w:ind w:right="6" w:hanging="360"/>
      </w:pPr>
      <w:r>
        <w:t xml:space="preserve">An employee who normally works less than forty (40) hours per week will not receive overtime pay for any hours worked until the forty (40) hour per week threshold is surpassed.  All hours worked beyond the normally scheduled time must have prior approval by the Office of the Superintendent.  The S.D.C.S.C. work week coincides with the calendar week, running from 12 a.m. Monday to 11:59 p.m. on Sunday. </w:t>
      </w:r>
    </w:p>
    <w:p w:rsidR="00A22217" w:rsidRDefault="001339E6">
      <w:pPr>
        <w:numPr>
          <w:ilvl w:val="1"/>
          <w:numId w:val="13"/>
        </w:numPr>
        <w:ind w:right="6" w:hanging="360"/>
      </w:pPr>
      <w:r>
        <w:t>Employees who provide services for an outside organization through a facility use agreement will be compensated at their overtime rate.  Payment for these services will be distributed during normal pay periods.</w:t>
      </w:r>
      <w:r>
        <w:rPr>
          <w:color w:val="FF0000"/>
        </w:rPr>
        <w:t xml:space="preserve"> </w:t>
      </w:r>
    </w:p>
    <w:p w:rsidR="00A22217" w:rsidRDefault="001339E6">
      <w:pPr>
        <w:numPr>
          <w:ilvl w:val="1"/>
          <w:numId w:val="13"/>
        </w:numPr>
        <w:ind w:right="6" w:hanging="360"/>
      </w:pPr>
      <w:r>
        <w:t xml:space="preserve">Any employee, whose employment is governed by the Fair Labor Standards Act, as amended in 1966, shall be compensated at the prevailing overtime rate as approved by the S.D.C.S.C. Board of School Trustees. </w:t>
      </w:r>
    </w:p>
    <w:p w:rsidR="00A22217" w:rsidRDefault="001339E6">
      <w:pPr>
        <w:numPr>
          <w:ilvl w:val="1"/>
          <w:numId w:val="13"/>
        </w:numPr>
        <w:ind w:right="6" w:hanging="360"/>
      </w:pPr>
      <w:r>
        <w:t xml:space="preserve">Overtime is computed at time and one-half (1 ½) the hourly rate of the employee for physical time worked over forty (40) hours per week.  </w:t>
      </w:r>
    </w:p>
    <w:p w:rsidR="00A22217" w:rsidRDefault="001339E6">
      <w:pPr>
        <w:numPr>
          <w:ilvl w:val="1"/>
          <w:numId w:val="13"/>
        </w:numPr>
        <w:ind w:right="6" w:hanging="360"/>
      </w:pPr>
      <w:r>
        <w:t xml:space="preserve">Other paid time off such as but not limited to, bereavement, sick and vacation days, does not count toward the forty (40) hour threshold.  </w:t>
      </w:r>
    </w:p>
    <w:p w:rsidR="00A22217" w:rsidRDefault="001339E6">
      <w:pPr>
        <w:numPr>
          <w:ilvl w:val="1"/>
          <w:numId w:val="13"/>
        </w:numPr>
        <w:ind w:right="6" w:hanging="360"/>
      </w:pPr>
      <w:r>
        <w:t xml:space="preserve">Paid holidays will be applied to a forty (40) hour work week in regards to preapproved overtime. This will only apply to the two-hundred sixty (260) day staff members. </w:t>
      </w:r>
    </w:p>
    <w:p w:rsidR="00A22217" w:rsidRDefault="001339E6">
      <w:pPr>
        <w:numPr>
          <w:ilvl w:val="1"/>
          <w:numId w:val="13"/>
        </w:numPr>
        <w:ind w:right="6" w:hanging="360"/>
      </w:pPr>
      <w:r>
        <w:t xml:space="preserve">Overtime not pre-approved in advance (except for emergencies) will not be considered authorized and therefore will not be compensated.  </w:t>
      </w:r>
    </w:p>
    <w:p w:rsidR="00A22217" w:rsidRDefault="001339E6">
      <w:pPr>
        <w:numPr>
          <w:ilvl w:val="1"/>
          <w:numId w:val="13"/>
        </w:numPr>
        <w:ind w:right="6" w:hanging="360"/>
      </w:pPr>
      <w:r>
        <w:t xml:space="preserve">In the event an emergency situation develops -- additional overtime may be approved by the Superintendent. </w:t>
      </w:r>
    </w:p>
    <w:p w:rsidR="00A22217" w:rsidRDefault="001339E6">
      <w:pPr>
        <w:numPr>
          <w:ilvl w:val="0"/>
          <w:numId w:val="13"/>
        </w:numPr>
        <w:ind w:right="6" w:hanging="360"/>
      </w:pPr>
      <w:r>
        <w:t xml:space="preserve">SUBSTITUTE, TEMPORARY AND SEASONAL PERSONNEL  </w:t>
      </w:r>
    </w:p>
    <w:p w:rsidR="00A22217" w:rsidRDefault="001339E6">
      <w:pPr>
        <w:numPr>
          <w:ilvl w:val="1"/>
          <w:numId w:val="13"/>
        </w:numPr>
        <w:ind w:right="6" w:hanging="360"/>
      </w:pPr>
      <w:r>
        <w:t xml:space="preserve">Substitute, temporary personnel and seasonal personnel may be hired on a day-to- day basis as needed. </w:t>
      </w:r>
    </w:p>
    <w:p w:rsidR="00A22217" w:rsidRDefault="001339E6">
      <w:pPr>
        <w:numPr>
          <w:ilvl w:val="1"/>
          <w:numId w:val="13"/>
        </w:numPr>
        <w:ind w:right="6" w:hanging="360"/>
      </w:pPr>
      <w:r>
        <w:t xml:space="preserve">Substitute, temporary and seasonal personnel shall be paid according to a salary scale or hourly wage approved by the S.D.C.S.C. Board of School Trustees. See Appendix C. </w:t>
      </w:r>
    </w:p>
    <w:p w:rsidR="00A22217" w:rsidRDefault="001339E6">
      <w:pPr>
        <w:numPr>
          <w:ilvl w:val="0"/>
          <w:numId w:val="13"/>
        </w:numPr>
        <w:ind w:right="6" w:hanging="360"/>
      </w:pPr>
      <w:r>
        <w:t xml:space="preserve">POSTING OF VACANCIES: </w:t>
      </w:r>
    </w:p>
    <w:p w:rsidR="00A22217" w:rsidRDefault="001339E6">
      <w:pPr>
        <w:numPr>
          <w:ilvl w:val="1"/>
          <w:numId w:val="13"/>
        </w:numPr>
        <w:ind w:right="6" w:hanging="360"/>
      </w:pPr>
      <w:r>
        <w:t xml:space="preserve">Opportunity for transfer and promotion will be provided in order to make full use of demonstrated skills and abilities. Therefore, well-qualified staff will be given full consideration, upon written application, in filling vacancies. </w:t>
      </w:r>
    </w:p>
    <w:p w:rsidR="00A22217" w:rsidRDefault="001339E6">
      <w:pPr>
        <w:ind w:left="2160" w:right="6" w:hanging="360"/>
      </w:pPr>
      <w:r>
        <w:t>a.</w:t>
      </w:r>
      <w:r>
        <w:rPr>
          <w:rFonts w:ascii="Arial" w:eastAsia="Arial" w:hAnsi="Arial" w:cs="Arial"/>
        </w:rPr>
        <w:t xml:space="preserve"> </w:t>
      </w:r>
      <w:r>
        <w:t xml:space="preserve">Internal candidates that are moving employee classification, may receive a pay differential above the starting rates listed in Appendix B. </w:t>
      </w:r>
    </w:p>
    <w:p w:rsidR="00A22217" w:rsidRDefault="001339E6">
      <w:pPr>
        <w:numPr>
          <w:ilvl w:val="1"/>
          <w:numId w:val="13"/>
        </w:numPr>
        <w:ind w:right="6" w:hanging="360"/>
      </w:pPr>
      <w:r>
        <w:t xml:space="preserve">Upon creation of new positions or when vacancies occur in established positions, notices announcing the vacancies shall be posted in each school building in the corporation, in the Superintendent’s office and on the corporation’s web site. </w:t>
      </w:r>
    </w:p>
    <w:p w:rsidR="00A22217" w:rsidRDefault="001339E6">
      <w:pPr>
        <w:numPr>
          <w:ilvl w:val="0"/>
          <w:numId w:val="13"/>
        </w:numPr>
        <w:ind w:right="6" w:hanging="360"/>
      </w:pPr>
      <w:r>
        <w:t xml:space="preserve">SCHOOL CLOSINGS AND DELAYS </w:t>
      </w:r>
    </w:p>
    <w:p w:rsidR="00A22217" w:rsidRDefault="001339E6">
      <w:pPr>
        <w:ind w:left="1075" w:right="6"/>
      </w:pPr>
      <w:r>
        <w:t xml:space="preserve">(Adverse Weather Conditions and other Emergencies)  </w:t>
      </w:r>
    </w:p>
    <w:p w:rsidR="00A22217" w:rsidRDefault="001339E6">
      <w:pPr>
        <w:numPr>
          <w:ilvl w:val="1"/>
          <w:numId w:val="13"/>
        </w:numPr>
        <w:ind w:right="6" w:hanging="360"/>
      </w:pPr>
      <w:r>
        <w:t xml:space="preserve">The following employees (that are not cafeteria employees) are to follow the below guidelines regarding school closing and delays. </w:t>
      </w:r>
    </w:p>
    <w:p w:rsidR="00A22217" w:rsidRDefault="001339E6">
      <w:pPr>
        <w:numPr>
          <w:ilvl w:val="2"/>
          <w:numId w:val="13"/>
        </w:numPr>
        <w:ind w:right="6" w:hanging="360"/>
      </w:pPr>
      <w:r>
        <w:lastRenderedPageBreak/>
        <w:t xml:space="preserve">Custodians and maintenance personnel are needed for snow removal and building preparation. Custodians and maintenance personnel must report to work at their regularly scheduled time unless directed otherwise by the </w:t>
      </w:r>
    </w:p>
    <w:p w:rsidR="00A22217" w:rsidRDefault="001339E6">
      <w:pPr>
        <w:ind w:left="1810" w:right="6"/>
      </w:pPr>
      <w:r>
        <w:t>Su</w:t>
      </w:r>
      <w:r w:rsidR="000F167F">
        <w:t xml:space="preserve">perintendent or </w:t>
      </w:r>
      <w:r w:rsidR="00AD381A">
        <w:t>Director of Maintenance.</w:t>
      </w:r>
    </w:p>
    <w:p w:rsidR="00A22217" w:rsidRDefault="001339E6">
      <w:pPr>
        <w:numPr>
          <w:ilvl w:val="2"/>
          <w:numId w:val="13"/>
        </w:numPr>
        <w:ind w:right="6" w:hanging="360"/>
      </w:pPr>
      <w:r>
        <w:t xml:space="preserve">All clerical personnel should report to work at their regularly scheduled time unless directed otherwise by the building administrator. The building administrator will have the final decision on clerical staff. </w:t>
      </w:r>
    </w:p>
    <w:p w:rsidR="00A22217" w:rsidRDefault="001339E6">
      <w:pPr>
        <w:numPr>
          <w:ilvl w:val="2"/>
          <w:numId w:val="13"/>
        </w:numPr>
        <w:ind w:right="6" w:hanging="360"/>
      </w:pPr>
      <w:r>
        <w:t xml:space="preserve">In the event of a two (2) hour delay, employees in the employee groups of </w:t>
      </w:r>
    </w:p>
    <w:p w:rsidR="00A22217" w:rsidRDefault="001339E6">
      <w:pPr>
        <w:spacing w:after="1" w:line="259" w:lineRule="auto"/>
        <w:ind w:right="167"/>
        <w:jc w:val="right"/>
      </w:pPr>
      <w:r>
        <w:t xml:space="preserve">Paraprofessionals, Resource Officer, Data Coordinator, and Corporation Bus </w:t>
      </w:r>
    </w:p>
    <w:p w:rsidR="00A22217" w:rsidRDefault="001339E6">
      <w:pPr>
        <w:spacing w:after="1" w:line="259" w:lineRule="auto"/>
        <w:ind w:right="167"/>
        <w:jc w:val="right"/>
      </w:pPr>
      <w:r>
        <w:t xml:space="preserve">Drivers, are to report two (2) hours after the previously established start time.  </w:t>
      </w:r>
    </w:p>
    <w:p w:rsidR="00A22217" w:rsidRDefault="001339E6">
      <w:pPr>
        <w:ind w:left="1810" w:right="6"/>
      </w:pPr>
      <w:r>
        <w:t xml:space="preserve">Employees will not be docked for the two (2) hours of missed employment. However, it will be the responsibility of the employee to make-up time with the building principal.   </w:t>
      </w:r>
    </w:p>
    <w:p w:rsidR="00A22217" w:rsidRDefault="001339E6">
      <w:pPr>
        <w:numPr>
          <w:ilvl w:val="2"/>
          <w:numId w:val="13"/>
        </w:numPr>
        <w:ind w:right="6" w:hanging="360"/>
      </w:pPr>
      <w:r>
        <w:t>In the event that the State Superintendent of Public Instruction waives the one</w:t>
      </w:r>
      <w:r w:rsidR="008F70E3">
        <w:t xml:space="preserve"> </w:t>
      </w:r>
      <w:r>
        <w:t xml:space="preserve">hundred eighty (180) day student requirement, employees in the groups of Paraprofessionals, Resource Officer, Data Coordinator, and Corporation Bus Drivers, will be required to make-up any additional time due to these circumstances.  Building administrators will document additional hours and submit this information to the Payroll/H.R. Director.   </w:t>
      </w:r>
    </w:p>
    <w:p w:rsidR="00A22217" w:rsidRDefault="001339E6">
      <w:pPr>
        <w:numPr>
          <w:ilvl w:val="2"/>
          <w:numId w:val="13"/>
        </w:numPr>
        <w:ind w:right="6" w:hanging="360"/>
      </w:pPr>
      <w:r>
        <w:t xml:space="preserve">It is understood that, if travel emergency is determined by the Superintendent, then no one is to report. In such a case, any twelve (12) month employee may elect to take that day without pay rather than give up a personal day or vacation. </w:t>
      </w:r>
    </w:p>
    <w:p w:rsidR="00A22217" w:rsidRDefault="001339E6">
      <w:pPr>
        <w:numPr>
          <w:ilvl w:val="2"/>
          <w:numId w:val="13"/>
        </w:numPr>
        <w:ind w:right="6" w:hanging="360"/>
      </w:pPr>
      <w:r>
        <w:t xml:space="preserve">A leave of absence request must be submitted through the employee’s Skyward Business account for approval.  </w:t>
      </w:r>
    </w:p>
    <w:p w:rsidR="00A22217" w:rsidRDefault="001339E6">
      <w:pPr>
        <w:numPr>
          <w:ilvl w:val="1"/>
          <w:numId w:val="13"/>
        </w:numPr>
        <w:ind w:right="6" w:hanging="360"/>
      </w:pPr>
      <w:r>
        <w:t xml:space="preserve">All cafeteria employees are to follow the below guidelines regarding school closings and delays.  </w:t>
      </w:r>
    </w:p>
    <w:p w:rsidR="00A22217" w:rsidRDefault="001339E6">
      <w:pPr>
        <w:numPr>
          <w:ilvl w:val="2"/>
          <w:numId w:val="13"/>
        </w:numPr>
        <w:ind w:right="6" w:hanging="360"/>
      </w:pPr>
      <w:r>
        <w:t xml:space="preserve">If closed, an employee will not report to their assigned work location on days when schools are closed because of adverse weather conditions or other emergencies. </w:t>
      </w:r>
    </w:p>
    <w:p w:rsidR="00A22217" w:rsidRDefault="001339E6">
      <w:pPr>
        <w:numPr>
          <w:ilvl w:val="2"/>
          <w:numId w:val="13"/>
        </w:numPr>
        <w:ind w:right="6" w:hanging="360"/>
      </w:pPr>
      <w:r>
        <w:t xml:space="preserve">Will not be paid for days when schools are closed because of adverse weather conditions or other emergencies, but will be paid if and when these days are rescheduled, if they work the re-scheduled days. </w:t>
      </w:r>
    </w:p>
    <w:p w:rsidR="00A22217" w:rsidRDefault="001339E6">
      <w:pPr>
        <w:numPr>
          <w:ilvl w:val="2"/>
          <w:numId w:val="13"/>
        </w:numPr>
        <w:ind w:right="6" w:hanging="360"/>
      </w:pPr>
      <w:r>
        <w:t xml:space="preserve">If there is a delay determined by the Superintendent, the employee will be paid for time worked if they have reported to school prior to a delay being changed to a closing. </w:t>
      </w:r>
    </w:p>
    <w:p w:rsidR="00A22217" w:rsidRDefault="001339E6">
      <w:pPr>
        <w:numPr>
          <w:ilvl w:val="2"/>
          <w:numId w:val="13"/>
        </w:numPr>
        <w:ind w:right="6" w:hanging="360"/>
      </w:pPr>
      <w:r>
        <w:t xml:space="preserve">Will be paid only for hours worked, as reported on the weekly time sheet by the employee. </w:t>
      </w:r>
    </w:p>
    <w:p w:rsidR="00A22217" w:rsidRDefault="001339E6">
      <w:pPr>
        <w:numPr>
          <w:ilvl w:val="2"/>
          <w:numId w:val="13"/>
        </w:numPr>
        <w:ind w:right="6" w:hanging="360"/>
      </w:pPr>
      <w:r>
        <w:t xml:space="preserve">If the employee would like to be paid for a closed school day, then a leave of absence request must be submitted through the employee’s Skyward Business account for approval. </w:t>
      </w:r>
    </w:p>
    <w:p w:rsidR="00BE5A33" w:rsidRDefault="00BE5A33" w:rsidP="00BE5A33">
      <w:pPr>
        <w:ind w:right="6"/>
      </w:pPr>
    </w:p>
    <w:p w:rsidR="00BE5A33" w:rsidRDefault="00BE5A33" w:rsidP="00BE5A33">
      <w:pPr>
        <w:ind w:right="6"/>
      </w:pPr>
    </w:p>
    <w:p w:rsidR="00BE5A33" w:rsidRDefault="00BE5A33" w:rsidP="00BE5A33">
      <w:pPr>
        <w:ind w:right="6"/>
      </w:pPr>
    </w:p>
    <w:p w:rsidR="00A22217" w:rsidRDefault="001339E6">
      <w:pPr>
        <w:numPr>
          <w:ilvl w:val="0"/>
          <w:numId w:val="13"/>
        </w:numPr>
        <w:ind w:right="6" w:hanging="360"/>
      </w:pPr>
      <w:r>
        <w:t xml:space="preserve">EVALUATIONS </w:t>
      </w:r>
    </w:p>
    <w:p w:rsidR="00A22217" w:rsidRDefault="001339E6">
      <w:pPr>
        <w:numPr>
          <w:ilvl w:val="1"/>
          <w:numId w:val="13"/>
        </w:numPr>
        <w:ind w:right="6" w:hanging="360"/>
      </w:pPr>
      <w:r>
        <w:lastRenderedPageBreak/>
        <w:t xml:space="preserve">All classified staff will be evaluated at least annually.  </w:t>
      </w:r>
    </w:p>
    <w:p w:rsidR="00A22217" w:rsidRDefault="001339E6">
      <w:pPr>
        <w:numPr>
          <w:ilvl w:val="1"/>
          <w:numId w:val="13"/>
        </w:numPr>
        <w:ind w:right="6" w:hanging="360"/>
      </w:pPr>
      <w:r>
        <w:t xml:space="preserve">Evaluations may be done by the immediate supervisors, building principals, and/or the Superintendent.  </w:t>
      </w:r>
    </w:p>
    <w:p w:rsidR="00A22217" w:rsidRDefault="001339E6">
      <w:pPr>
        <w:numPr>
          <w:ilvl w:val="1"/>
          <w:numId w:val="13"/>
        </w:numPr>
        <w:ind w:right="6" w:hanging="360"/>
      </w:pPr>
      <w:r>
        <w:t xml:space="preserve">Evaluators shall rate each employee in one of four categories: Highly Effective, Effective, Improvement Necessary, or Ineffective. </w:t>
      </w:r>
    </w:p>
    <w:p w:rsidR="00A22217" w:rsidRDefault="001339E6">
      <w:pPr>
        <w:numPr>
          <w:ilvl w:val="1"/>
          <w:numId w:val="13"/>
        </w:numPr>
        <w:ind w:right="6" w:hanging="360"/>
      </w:pPr>
      <w:r>
        <w:t xml:space="preserve">An employee will be eligible for a raise only with an evaluation that has a rating of Highly Effective or Effective. </w:t>
      </w:r>
    </w:p>
    <w:p w:rsidR="00A22217" w:rsidRDefault="001339E6">
      <w:pPr>
        <w:numPr>
          <w:ilvl w:val="1"/>
          <w:numId w:val="13"/>
        </w:numPr>
        <w:ind w:right="6" w:hanging="360"/>
      </w:pPr>
      <w:r>
        <w:t xml:space="preserve">Employees must sign their evaluation at the time it is reviewed with them. A signature indicates receipt of evaluation, not necessarily agreement. Employees have the right to submit a rebuttal to their evaluation within five working days, a copy of which will be filed with their evaluation.  </w:t>
      </w:r>
    </w:p>
    <w:p w:rsidR="00A22217" w:rsidRDefault="001339E6">
      <w:pPr>
        <w:numPr>
          <w:ilvl w:val="1"/>
          <w:numId w:val="13"/>
        </w:numPr>
        <w:ind w:right="6" w:hanging="360"/>
      </w:pPr>
      <w:r>
        <w:t xml:space="preserve">Employee attendance for the school year will be used in the evaluation process.  </w:t>
      </w:r>
    </w:p>
    <w:p w:rsidR="00A22217" w:rsidRDefault="001339E6">
      <w:pPr>
        <w:ind w:left="1450" w:right="6"/>
      </w:pPr>
      <w:r>
        <w:t xml:space="preserve">Absences related to staff members who are on workers’ compensation will not be noted on an employee’s evaluation.   </w:t>
      </w:r>
    </w:p>
    <w:p w:rsidR="00A22217" w:rsidRDefault="001339E6">
      <w:pPr>
        <w:numPr>
          <w:ilvl w:val="0"/>
          <w:numId w:val="13"/>
        </w:numPr>
        <w:ind w:right="6" w:hanging="360"/>
      </w:pPr>
      <w:r>
        <w:t xml:space="preserve">UNEMPLOYMENT INSURANCE </w:t>
      </w:r>
    </w:p>
    <w:p w:rsidR="00A22217" w:rsidRDefault="001339E6">
      <w:pPr>
        <w:numPr>
          <w:ilvl w:val="3"/>
          <w:numId w:val="15"/>
        </w:numPr>
        <w:ind w:right="6" w:hanging="360"/>
      </w:pPr>
      <w:r>
        <w:t xml:space="preserve">Classified employees are at-will employees and will retain their position from one year to the next unless notified otherwise. Therefore, no employee is eligible to file for unemployment without a specific written notice of termination. </w:t>
      </w:r>
    </w:p>
    <w:p w:rsidR="00A22217" w:rsidRDefault="001339E6">
      <w:pPr>
        <w:numPr>
          <w:ilvl w:val="3"/>
          <w:numId w:val="15"/>
        </w:numPr>
        <w:ind w:right="6" w:hanging="360"/>
      </w:pPr>
      <w:r>
        <w:t xml:space="preserve">Employees who file for unemployment when not previously notified that they are losing their position shall be deemed to have given their notice of their intent not to return, and, as at-will employees, shall be replaced. </w:t>
      </w:r>
    </w:p>
    <w:p w:rsidR="00A22217" w:rsidRDefault="001339E6">
      <w:pPr>
        <w:numPr>
          <w:ilvl w:val="3"/>
          <w:numId w:val="15"/>
        </w:numPr>
        <w:ind w:right="6" w:hanging="360"/>
      </w:pPr>
      <w:r>
        <w:t xml:space="preserve">This may be waived at the discretion of the Superintendent. </w:t>
      </w:r>
    </w:p>
    <w:p w:rsidR="00A22217" w:rsidRDefault="001339E6">
      <w:pPr>
        <w:numPr>
          <w:ilvl w:val="0"/>
          <w:numId w:val="13"/>
        </w:numPr>
        <w:ind w:right="6" w:hanging="360"/>
      </w:pPr>
      <w:r>
        <w:t xml:space="preserve">WORKER’S COMPENSATION </w:t>
      </w:r>
    </w:p>
    <w:p w:rsidR="00A22217" w:rsidRDefault="001339E6">
      <w:pPr>
        <w:numPr>
          <w:ilvl w:val="3"/>
          <w:numId w:val="14"/>
        </w:numPr>
        <w:ind w:right="6" w:hanging="360"/>
      </w:pPr>
      <w:r>
        <w:t xml:space="preserve">Worker’s compensation insurance is provided to all employees for the loss of work due to injury on the job. </w:t>
      </w:r>
    </w:p>
    <w:p w:rsidR="00A22217" w:rsidRDefault="001339E6">
      <w:pPr>
        <w:numPr>
          <w:ilvl w:val="3"/>
          <w:numId w:val="14"/>
        </w:numPr>
        <w:ind w:right="6" w:hanging="360"/>
      </w:pPr>
      <w:r>
        <w:t xml:space="preserve">Any on-the-job-injury, regardless of how minor it might seem at the time, must be reported to the building principal, supervisor or Central Office. </w:t>
      </w:r>
    </w:p>
    <w:p w:rsidR="00A22217" w:rsidRDefault="001339E6">
      <w:pPr>
        <w:numPr>
          <w:ilvl w:val="3"/>
          <w:numId w:val="14"/>
        </w:numPr>
        <w:ind w:right="6" w:hanging="360"/>
      </w:pPr>
      <w:r>
        <w:t xml:space="preserve">Additional directions may be provided. </w:t>
      </w:r>
    </w:p>
    <w:p w:rsidR="00A22217" w:rsidRDefault="001339E6">
      <w:pPr>
        <w:numPr>
          <w:ilvl w:val="3"/>
          <w:numId w:val="14"/>
        </w:numPr>
        <w:ind w:right="6" w:hanging="360"/>
      </w:pPr>
      <w:r>
        <w:t xml:space="preserve">If a claim is filed, documentation will be required to verify any appointments that are placed during school hours. </w:t>
      </w:r>
    </w:p>
    <w:p w:rsidR="00A22217" w:rsidRDefault="001339E6">
      <w:pPr>
        <w:spacing w:after="0" w:line="259" w:lineRule="auto"/>
        <w:ind w:left="0" w:firstLine="0"/>
      </w:pPr>
      <w:r>
        <w:t xml:space="preserve">                   </w:t>
      </w:r>
    </w:p>
    <w:p w:rsidR="00A22217" w:rsidRDefault="001339E6">
      <w:pPr>
        <w:pStyle w:val="Heading1"/>
        <w:tabs>
          <w:tab w:val="center" w:pos="1808"/>
        </w:tabs>
        <w:ind w:left="0" w:right="0" w:firstLine="0"/>
      </w:pPr>
      <w:r>
        <w:t xml:space="preserve">III. </w:t>
      </w:r>
      <w:r>
        <w:tab/>
        <w:t xml:space="preserve">FRINGE BENEFITS </w:t>
      </w:r>
    </w:p>
    <w:p w:rsidR="00A22217" w:rsidRDefault="001339E6">
      <w:pPr>
        <w:spacing w:after="0" w:line="259" w:lineRule="auto"/>
        <w:ind w:left="0" w:firstLine="0"/>
      </w:pPr>
      <w:r>
        <w:rPr>
          <w:b/>
        </w:rPr>
        <w:t xml:space="preserve"> </w:t>
      </w:r>
    </w:p>
    <w:p w:rsidR="00A22217" w:rsidRDefault="001339E6">
      <w:pPr>
        <w:numPr>
          <w:ilvl w:val="0"/>
          <w:numId w:val="16"/>
        </w:numPr>
        <w:ind w:right="6" w:hanging="360"/>
      </w:pPr>
      <w:r>
        <w:t>MEDICAL INSURANCE</w:t>
      </w:r>
      <w:r>
        <w:rPr>
          <w:b/>
        </w:rPr>
        <w:t xml:space="preserve"> </w:t>
      </w:r>
    </w:p>
    <w:p w:rsidR="00A22217" w:rsidRDefault="001339E6">
      <w:pPr>
        <w:numPr>
          <w:ilvl w:val="1"/>
          <w:numId w:val="16"/>
        </w:numPr>
        <w:ind w:right="6" w:hanging="360"/>
      </w:pPr>
      <w:r>
        <w:t xml:space="preserve">Employees are eligible for medical and life insurance as stated in those sections only if they are a full-time employee as defined by the Patient Protection and Affordable Care Act (P.P.A.C.A).   </w:t>
      </w:r>
    </w:p>
    <w:p w:rsidR="00A22217" w:rsidRDefault="001339E6">
      <w:pPr>
        <w:numPr>
          <w:ilvl w:val="1"/>
          <w:numId w:val="16"/>
        </w:numPr>
        <w:ind w:right="6" w:hanging="360"/>
      </w:pPr>
      <w:r>
        <w:t xml:space="preserve">The spouse of a retired employee may remain on the plan until they become eligible for Medicare.  </w:t>
      </w:r>
    </w:p>
    <w:p w:rsidR="00A22217" w:rsidRDefault="001339E6">
      <w:pPr>
        <w:numPr>
          <w:ilvl w:val="1"/>
          <w:numId w:val="16"/>
        </w:numPr>
        <w:ind w:right="6" w:hanging="360"/>
      </w:pPr>
      <w:r>
        <w:t xml:space="preserve">See Human Resources for billing information. </w:t>
      </w:r>
    </w:p>
    <w:p w:rsidR="00A22217" w:rsidRDefault="001339E6">
      <w:pPr>
        <w:numPr>
          <w:ilvl w:val="1"/>
          <w:numId w:val="16"/>
        </w:numPr>
        <w:ind w:right="6" w:hanging="360"/>
      </w:pPr>
      <w:r>
        <w:t xml:space="preserve">See Appendix A for eligibility. </w:t>
      </w:r>
    </w:p>
    <w:p w:rsidR="00A22217" w:rsidRDefault="001339E6">
      <w:pPr>
        <w:numPr>
          <w:ilvl w:val="1"/>
          <w:numId w:val="16"/>
        </w:numPr>
        <w:ind w:right="6" w:hanging="360"/>
      </w:pPr>
      <w:r>
        <w:t xml:space="preserve">See Appendix B for Corporation Contribution, if applicable. </w:t>
      </w:r>
    </w:p>
    <w:p w:rsidR="00A22217" w:rsidRDefault="001339E6">
      <w:pPr>
        <w:numPr>
          <w:ilvl w:val="0"/>
          <w:numId w:val="16"/>
        </w:numPr>
        <w:ind w:right="6" w:hanging="360"/>
      </w:pPr>
      <w:r>
        <w:t xml:space="preserve">DENTAL INSURANCE/VISON INSURANCE </w:t>
      </w:r>
    </w:p>
    <w:p w:rsidR="00A22217" w:rsidRDefault="001339E6" w:rsidP="000B02DB">
      <w:pPr>
        <w:numPr>
          <w:ilvl w:val="1"/>
          <w:numId w:val="16"/>
        </w:numPr>
        <w:ind w:left="1450" w:right="6" w:hanging="360"/>
      </w:pPr>
      <w:r>
        <w:lastRenderedPageBreak/>
        <w:t xml:space="preserve">All personnel enrolled in the school sponsored Health Insurance Program who wishes to participate in the school sponsored Dental Plan and/or Vision Plan may do so in either the single or family plan. See Human Resources for billing information.  </w:t>
      </w:r>
    </w:p>
    <w:p w:rsidR="00A22217" w:rsidRDefault="001339E6">
      <w:pPr>
        <w:numPr>
          <w:ilvl w:val="1"/>
          <w:numId w:val="16"/>
        </w:numPr>
        <w:ind w:right="6" w:hanging="360"/>
      </w:pPr>
      <w:r>
        <w:t xml:space="preserve">See Appendix B for eligibility. </w:t>
      </w:r>
    </w:p>
    <w:p w:rsidR="00A22217" w:rsidRDefault="001339E6">
      <w:pPr>
        <w:numPr>
          <w:ilvl w:val="1"/>
          <w:numId w:val="16"/>
        </w:numPr>
        <w:ind w:right="6" w:hanging="360"/>
      </w:pPr>
      <w:r>
        <w:t xml:space="preserve">See Appendix B for Corporation Contribution, if applicable </w:t>
      </w:r>
    </w:p>
    <w:p w:rsidR="00A22217" w:rsidRDefault="001339E6">
      <w:pPr>
        <w:numPr>
          <w:ilvl w:val="0"/>
          <w:numId w:val="16"/>
        </w:numPr>
        <w:ind w:right="6" w:hanging="360"/>
      </w:pPr>
      <w:r>
        <w:t xml:space="preserve">LIFE INSURANCE </w:t>
      </w:r>
    </w:p>
    <w:p w:rsidR="00A22217" w:rsidRDefault="001339E6">
      <w:pPr>
        <w:numPr>
          <w:ilvl w:val="1"/>
          <w:numId w:val="16"/>
        </w:numPr>
        <w:ind w:right="6" w:hanging="360"/>
      </w:pPr>
      <w:r>
        <w:t>All full-time employees, as defined by the Patient Protection and Affordable Care Act (P.P.A.C.A.), are eligible for Life Insurance at a current annual</w:t>
      </w:r>
      <w:r>
        <w:rPr>
          <w:color w:val="FF0000"/>
        </w:rPr>
        <w:t xml:space="preserve"> </w:t>
      </w:r>
      <w:r>
        <w:t xml:space="preserve">cost of $1.00 to the employee.  </w:t>
      </w:r>
    </w:p>
    <w:p w:rsidR="00A22217" w:rsidRDefault="001339E6">
      <w:pPr>
        <w:numPr>
          <w:ilvl w:val="1"/>
          <w:numId w:val="16"/>
        </w:numPr>
        <w:ind w:right="6" w:hanging="360"/>
      </w:pPr>
      <w:r>
        <w:t xml:space="preserve">Employees who wish to participate will be provided term life insurance based on the amount for that classification.  </w:t>
      </w:r>
    </w:p>
    <w:p w:rsidR="00A22217" w:rsidRDefault="001339E6">
      <w:pPr>
        <w:numPr>
          <w:ilvl w:val="1"/>
          <w:numId w:val="16"/>
        </w:numPr>
        <w:ind w:right="6" w:hanging="360"/>
      </w:pPr>
      <w:r>
        <w:t xml:space="preserve">See Appendix B for eligibility. </w:t>
      </w:r>
    </w:p>
    <w:p w:rsidR="00A22217" w:rsidRDefault="001339E6">
      <w:pPr>
        <w:numPr>
          <w:ilvl w:val="1"/>
          <w:numId w:val="16"/>
        </w:numPr>
        <w:ind w:right="6" w:hanging="360"/>
      </w:pPr>
      <w:r>
        <w:t xml:space="preserve">The face value of the life insurance contract will have a reduction formula based on the age of the insured.  This information is included on the Life Insurance Benefit Summary. </w:t>
      </w:r>
    </w:p>
    <w:p w:rsidR="00511CFB" w:rsidRPr="00A574F8" w:rsidRDefault="00511CFB">
      <w:pPr>
        <w:numPr>
          <w:ilvl w:val="1"/>
          <w:numId w:val="16"/>
        </w:numPr>
        <w:ind w:right="6" w:hanging="360"/>
      </w:pPr>
      <w:r w:rsidRPr="00A574F8">
        <w:t>Supplemental Life Insurance is available for staff, spouse and/or children.</w:t>
      </w:r>
    </w:p>
    <w:p w:rsidR="00A22217" w:rsidRDefault="001339E6">
      <w:pPr>
        <w:numPr>
          <w:ilvl w:val="0"/>
          <w:numId w:val="16"/>
        </w:numPr>
        <w:ind w:right="6" w:hanging="360"/>
      </w:pPr>
      <w:r>
        <w:t xml:space="preserve">PUBLIC EMPLOYEES RETIREMENT FUND </w:t>
      </w:r>
    </w:p>
    <w:p w:rsidR="00A22217" w:rsidRDefault="001339E6">
      <w:pPr>
        <w:numPr>
          <w:ilvl w:val="0"/>
          <w:numId w:val="17"/>
        </w:numPr>
        <w:ind w:right="6" w:hanging="360"/>
      </w:pPr>
      <w:r>
        <w:t xml:space="preserve">All regular status employees who are employed for twenty (20) or more hours per week may become members of the Public Employees Retirement Fund (P.E.R.F.) if eligible. </w:t>
      </w:r>
    </w:p>
    <w:p w:rsidR="00A22217" w:rsidRDefault="001339E6">
      <w:pPr>
        <w:numPr>
          <w:ilvl w:val="0"/>
          <w:numId w:val="17"/>
        </w:numPr>
        <w:ind w:right="6" w:hanging="360"/>
      </w:pPr>
      <w:r>
        <w:t xml:space="preserve">The vesting period is ten (10) years. </w:t>
      </w:r>
    </w:p>
    <w:p w:rsidR="00A22217" w:rsidRDefault="001339E6">
      <w:pPr>
        <w:numPr>
          <w:ilvl w:val="0"/>
          <w:numId w:val="17"/>
        </w:numPr>
        <w:ind w:right="6" w:hanging="360"/>
      </w:pPr>
      <w:r>
        <w:t xml:space="preserve">If in a P.E.R.F eligible position, membership is mandatory and 3% of gross wages are paid by the employee.  </w:t>
      </w:r>
    </w:p>
    <w:p w:rsidR="00A22217" w:rsidRDefault="001339E6">
      <w:pPr>
        <w:numPr>
          <w:ilvl w:val="0"/>
          <w:numId w:val="17"/>
        </w:numPr>
        <w:ind w:right="6" w:hanging="360"/>
      </w:pPr>
      <w:r>
        <w:t xml:space="preserve">Employer contribution rate is determined annually by the I.N.P.R.S. board. </w:t>
      </w:r>
    </w:p>
    <w:p w:rsidR="00FA36A5" w:rsidRDefault="001339E6">
      <w:pPr>
        <w:numPr>
          <w:ilvl w:val="0"/>
          <w:numId w:val="17"/>
        </w:numPr>
        <w:ind w:right="6" w:hanging="360"/>
      </w:pPr>
      <w:r>
        <w:t xml:space="preserve">See Appendix B for eligibility. </w:t>
      </w:r>
    </w:p>
    <w:p w:rsidR="00A22217" w:rsidRDefault="001339E6" w:rsidP="00FA36A5">
      <w:pPr>
        <w:ind w:right="6" w:firstLine="710"/>
      </w:pPr>
      <w:r>
        <w:t>E.</w:t>
      </w:r>
      <w:r>
        <w:rPr>
          <w:rFonts w:ascii="Arial" w:eastAsia="Arial" w:hAnsi="Arial" w:cs="Arial"/>
        </w:rPr>
        <w:t xml:space="preserve"> </w:t>
      </w:r>
      <w:r>
        <w:t xml:space="preserve">RETIREMENT - 403(b) </w:t>
      </w:r>
    </w:p>
    <w:p w:rsidR="003A3E45" w:rsidRDefault="003A3E45" w:rsidP="00FA36A5">
      <w:pPr>
        <w:pStyle w:val="ListParagraph"/>
        <w:numPr>
          <w:ilvl w:val="0"/>
          <w:numId w:val="39"/>
        </w:numPr>
        <w:ind w:right="6"/>
      </w:pPr>
      <w:r>
        <w:t xml:space="preserve">All staff members will be eligible to contribute to a 403(b) for retirement. </w:t>
      </w:r>
    </w:p>
    <w:p w:rsidR="00FA36A5" w:rsidRDefault="003A3E45" w:rsidP="00FA36A5">
      <w:pPr>
        <w:numPr>
          <w:ilvl w:val="0"/>
          <w:numId w:val="39"/>
        </w:numPr>
        <w:ind w:right="6"/>
      </w:pPr>
      <w:r>
        <w:t xml:space="preserve">Membership is voluntary and the contributions are the responsibility of the employee. </w:t>
      </w:r>
      <w:r>
        <w:tab/>
      </w:r>
    </w:p>
    <w:p w:rsidR="00A22217" w:rsidRDefault="00FA36A5" w:rsidP="00FA36A5">
      <w:pPr>
        <w:ind w:left="0" w:right="6" w:firstLine="0"/>
      </w:pPr>
      <w:r>
        <w:t xml:space="preserve">            F. </w:t>
      </w:r>
      <w:r w:rsidR="001339E6">
        <w:t xml:space="preserve">ABSENCE WITHOUT PAY </w:t>
      </w:r>
    </w:p>
    <w:p w:rsidR="00A22217" w:rsidRDefault="001339E6" w:rsidP="00FA36A5">
      <w:pPr>
        <w:numPr>
          <w:ilvl w:val="1"/>
          <w:numId w:val="16"/>
        </w:numPr>
        <w:ind w:right="6" w:hanging="360"/>
      </w:pPr>
      <w:r>
        <w:t xml:space="preserve">Leaves without pay are not normally authorized. </w:t>
      </w:r>
    </w:p>
    <w:p w:rsidR="00A22217" w:rsidRDefault="001339E6" w:rsidP="00FA36A5">
      <w:pPr>
        <w:numPr>
          <w:ilvl w:val="1"/>
          <w:numId w:val="16"/>
        </w:numPr>
        <w:ind w:right="6" w:hanging="360"/>
      </w:pPr>
      <w:r>
        <w:t xml:space="preserve">Under very special circumstances, the Superintendent may approve time off without pay. </w:t>
      </w:r>
    </w:p>
    <w:p w:rsidR="00276C3B" w:rsidRDefault="001339E6" w:rsidP="00242060">
      <w:pPr>
        <w:numPr>
          <w:ilvl w:val="1"/>
          <w:numId w:val="16"/>
        </w:numPr>
        <w:ind w:right="6" w:hanging="360"/>
      </w:pPr>
      <w:r>
        <w:t>A document to support the leave of absence may be required at the discretion of the immediate supervi</w:t>
      </w:r>
      <w:r w:rsidR="003957DF">
        <w:t>sor and/or Superintendent.</w:t>
      </w:r>
    </w:p>
    <w:p w:rsidR="00A22217" w:rsidRDefault="00FA36A5" w:rsidP="00276C3B">
      <w:pPr>
        <w:ind w:right="6" w:firstLine="710"/>
      </w:pPr>
      <w:r>
        <w:t xml:space="preserve">G. </w:t>
      </w:r>
      <w:r w:rsidR="001339E6">
        <w:t xml:space="preserve">ABSENCE WITH PAY  </w:t>
      </w:r>
    </w:p>
    <w:p w:rsidR="00A22217" w:rsidRDefault="001339E6" w:rsidP="00276C3B">
      <w:pPr>
        <w:numPr>
          <w:ilvl w:val="1"/>
          <w:numId w:val="43"/>
        </w:numPr>
        <w:ind w:right="6" w:hanging="360"/>
      </w:pPr>
      <w:r>
        <w:t xml:space="preserve">Employees may be granted paid leave days based upon employee classification, refer to Appendix B. </w:t>
      </w:r>
    </w:p>
    <w:p w:rsidR="00A22217" w:rsidRDefault="001339E6" w:rsidP="00276C3B">
      <w:pPr>
        <w:numPr>
          <w:ilvl w:val="1"/>
          <w:numId w:val="43"/>
        </w:numPr>
        <w:ind w:right="6" w:hanging="360"/>
      </w:pPr>
      <w:r>
        <w:t xml:space="preserve">When Paid Days Off are exhausted, medical, vision, dental and other insurance may not be covered. The employee will need to contact the Human Resources department.  </w:t>
      </w:r>
    </w:p>
    <w:p w:rsidR="00A22217" w:rsidRDefault="001339E6" w:rsidP="00276C3B">
      <w:pPr>
        <w:numPr>
          <w:ilvl w:val="1"/>
          <w:numId w:val="43"/>
        </w:numPr>
        <w:ind w:right="6" w:hanging="360"/>
      </w:pPr>
      <w:r>
        <w:t xml:space="preserve">A document to support the leave of absence may be required at the discretion of the immediate supervisor and/or Superintendent. </w:t>
      </w:r>
    </w:p>
    <w:p w:rsidR="00A22217" w:rsidRDefault="001339E6" w:rsidP="00276C3B">
      <w:pPr>
        <w:numPr>
          <w:ilvl w:val="1"/>
          <w:numId w:val="43"/>
        </w:numPr>
        <w:ind w:right="6" w:hanging="360"/>
      </w:pPr>
      <w:r>
        <w:lastRenderedPageBreak/>
        <w:t xml:space="preserve">Employees who have accumulated sick or personal days from previous years may be provided options and/or benefits of carry over. The maximum amount of days that can be accumulated is fifty (50) days. </w:t>
      </w:r>
    </w:p>
    <w:p w:rsidR="00A22217" w:rsidRDefault="001339E6" w:rsidP="00276C3B">
      <w:pPr>
        <w:numPr>
          <w:ilvl w:val="1"/>
          <w:numId w:val="43"/>
        </w:numPr>
        <w:ind w:right="6" w:hanging="360"/>
      </w:pPr>
      <w:r>
        <w:t xml:space="preserve">Any days accumulated over fifty (50) days will automatically be paid out at the conclusion of the school year.  </w:t>
      </w:r>
    </w:p>
    <w:p w:rsidR="003957DF" w:rsidRDefault="001339E6" w:rsidP="003957DF">
      <w:pPr>
        <w:numPr>
          <w:ilvl w:val="1"/>
          <w:numId w:val="43"/>
        </w:numPr>
        <w:ind w:right="6" w:hanging="360"/>
      </w:pPr>
      <w:r>
        <w:t xml:space="preserve">See Appendix C. </w:t>
      </w:r>
    </w:p>
    <w:p w:rsidR="00A22217" w:rsidRDefault="003957DF" w:rsidP="003957DF">
      <w:pPr>
        <w:numPr>
          <w:ilvl w:val="1"/>
          <w:numId w:val="43"/>
        </w:numPr>
        <w:ind w:right="6" w:hanging="360"/>
      </w:pPr>
      <w:r>
        <w:t>E</w:t>
      </w:r>
      <w:r w:rsidR="001339E6">
        <w:t>mployees will be given the choice at the end of each school year to carry days over or to be paid out. The Absence with Pay Incentive may be found under subsection P.</w:t>
      </w:r>
    </w:p>
    <w:p w:rsidR="00A22217" w:rsidRDefault="001339E6" w:rsidP="00276C3B">
      <w:pPr>
        <w:numPr>
          <w:ilvl w:val="1"/>
          <w:numId w:val="43"/>
        </w:numPr>
        <w:ind w:right="6" w:hanging="360"/>
      </w:pPr>
      <w:r>
        <w:t xml:space="preserve">It is up to the employee to request the paid day off through their Skyward Business account. If a day is not requested prior to submitting their payroll for the week, they will not be able to add the day and the day will be unpaid. </w:t>
      </w:r>
    </w:p>
    <w:p w:rsidR="00A22217" w:rsidRDefault="001339E6" w:rsidP="00276C3B">
      <w:pPr>
        <w:numPr>
          <w:ilvl w:val="1"/>
          <w:numId w:val="43"/>
        </w:numPr>
        <w:ind w:right="6" w:hanging="360"/>
      </w:pPr>
      <w:r>
        <w:t xml:space="preserve">Paid Days Off may be used in whole or half day increments only. </w:t>
      </w:r>
    </w:p>
    <w:p w:rsidR="00A22217" w:rsidRDefault="001339E6" w:rsidP="00FA36A5">
      <w:pPr>
        <w:pStyle w:val="ListParagraph"/>
        <w:numPr>
          <w:ilvl w:val="0"/>
          <w:numId w:val="5"/>
        </w:numPr>
        <w:ind w:right="6" w:hanging="360"/>
      </w:pPr>
      <w:r>
        <w:t xml:space="preserve">FAMILY LEAVES OF ABSENCE </w:t>
      </w:r>
    </w:p>
    <w:p w:rsidR="00A22217" w:rsidRDefault="001339E6" w:rsidP="00FA36A5">
      <w:pPr>
        <w:numPr>
          <w:ilvl w:val="1"/>
          <w:numId w:val="5"/>
        </w:numPr>
        <w:ind w:right="6" w:hanging="360"/>
      </w:pPr>
      <w:r>
        <w:t>All eligible staff members may receive up to twelve (12) work weeks of unpaid leave. Those that are eligible will be required to have worked one-thousand two</w:t>
      </w:r>
      <w:r w:rsidR="00B97766">
        <w:t xml:space="preserve"> </w:t>
      </w:r>
      <w:r>
        <w:t xml:space="preserve">hundred fifty (1,250) hours or more during the ensuing twelve (12) month period commencing with the first day of qualifying leave for one of the following reasons: </w:t>
      </w:r>
    </w:p>
    <w:p w:rsidR="00A22217" w:rsidRDefault="001339E6" w:rsidP="003957DF">
      <w:pPr>
        <w:numPr>
          <w:ilvl w:val="3"/>
          <w:numId w:val="49"/>
        </w:numPr>
        <w:ind w:right="6" w:hanging="360"/>
      </w:pPr>
      <w:r>
        <w:t xml:space="preserve">The birth or care of a child </w:t>
      </w:r>
    </w:p>
    <w:p w:rsidR="00A22217" w:rsidRDefault="001339E6" w:rsidP="003957DF">
      <w:pPr>
        <w:numPr>
          <w:ilvl w:val="3"/>
          <w:numId w:val="49"/>
        </w:numPr>
        <w:ind w:right="6" w:hanging="360"/>
      </w:pPr>
      <w:r>
        <w:t xml:space="preserve">The adoption or foster care of a child </w:t>
      </w:r>
    </w:p>
    <w:p w:rsidR="00A22217" w:rsidRDefault="001339E6" w:rsidP="003957DF">
      <w:pPr>
        <w:numPr>
          <w:ilvl w:val="3"/>
          <w:numId w:val="49"/>
        </w:numPr>
        <w:ind w:right="6" w:hanging="360"/>
      </w:pPr>
      <w:r>
        <w:t xml:space="preserve">The care of a spouse, son, daughter, or parent if such individual has a serious health condition </w:t>
      </w:r>
    </w:p>
    <w:p w:rsidR="00A22217" w:rsidRDefault="001339E6" w:rsidP="003957DF">
      <w:pPr>
        <w:numPr>
          <w:ilvl w:val="3"/>
          <w:numId w:val="49"/>
        </w:numPr>
        <w:spacing w:after="39"/>
        <w:ind w:right="6" w:hanging="360"/>
      </w:pPr>
      <w:r>
        <w:t xml:space="preserve">A serious health condition of the staff member which disables him/her from performing the functions of his/her position. Such a condition may be an illness, injury, impairment, or physical or mental condition that involves inpatient care in a hospital, hospice, or residential medical facility or requires continuing treatment by a health-care provider (M.D. or D.O.) </w:t>
      </w:r>
    </w:p>
    <w:p w:rsidR="00A22217" w:rsidRDefault="001339E6" w:rsidP="00FA36A5">
      <w:pPr>
        <w:numPr>
          <w:ilvl w:val="1"/>
          <w:numId w:val="5"/>
        </w:numPr>
        <w:ind w:right="6" w:hanging="360"/>
      </w:pPr>
      <w:r>
        <w:t xml:space="preserve">Such notice to the Superintendent shall include a letter from the employee’s physician certifying her pregnancy and the anticipated date of birth. The statement from the physician shall also include certification of the employee’s ability to perform the requirements of the position during the period prior to the beginning date of the leave. </w:t>
      </w:r>
    </w:p>
    <w:p w:rsidR="00A22217" w:rsidRDefault="001339E6" w:rsidP="00FA36A5">
      <w:pPr>
        <w:numPr>
          <w:ilvl w:val="1"/>
          <w:numId w:val="5"/>
        </w:numPr>
        <w:ind w:right="6" w:hanging="360"/>
      </w:pPr>
      <w:r>
        <w:t xml:space="preserve">Each employee will need to submit a Leave of Absence form to the immediate supervisor and approved IN ADVANCE by the Superintendent or his designee. </w:t>
      </w:r>
    </w:p>
    <w:p w:rsidR="00A22217" w:rsidRDefault="001339E6" w:rsidP="00FA36A5">
      <w:pPr>
        <w:pStyle w:val="ListParagraph"/>
        <w:numPr>
          <w:ilvl w:val="0"/>
          <w:numId w:val="5"/>
        </w:numPr>
        <w:ind w:right="6" w:hanging="360"/>
      </w:pPr>
      <w:r>
        <w:t xml:space="preserve">FAMILY MEDICAL LEAVE ACT (F.M.L.A.) </w:t>
      </w:r>
    </w:p>
    <w:p w:rsidR="00A22217" w:rsidRDefault="001339E6" w:rsidP="00FA36A5">
      <w:pPr>
        <w:numPr>
          <w:ilvl w:val="1"/>
          <w:numId w:val="5"/>
        </w:numPr>
        <w:ind w:right="6" w:hanging="360"/>
      </w:pPr>
      <w:r>
        <w:t xml:space="preserve">Employees shall have the right to both the appropriate family and medical leave and the appropriate designated benefits provided by the Family and Medical Leave Act (F.M.L.A.). Such leave(s), if applicable, shall be taken concurrently.  Any provision of this agreement which restricts any mandatory leave and/or mandatory benefit(s) of the F.M.L.A. will not have any effect for any employee who has a right to leave and/or benefit under the Act (F.M.L.A.). </w:t>
      </w:r>
    </w:p>
    <w:p w:rsidR="00A22217" w:rsidRDefault="001339E6" w:rsidP="00FA36A5">
      <w:pPr>
        <w:numPr>
          <w:ilvl w:val="1"/>
          <w:numId w:val="5"/>
        </w:numPr>
        <w:ind w:right="6" w:hanging="360"/>
      </w:pPr>
      <w:r>
        <w:t xml:space="preserve">S.D.C.S.C. may require the employee to verify and/or certify any information which an employer may require under the F.M.L.A., and it may further elect any option available to it under the Act (F.M.L.A.) for any leave or benefit for which an </w:t>
      </w:r>
      <w:r>
        <w:lastRenderedPageBreak/>
        <w:t xml:space="preserve">employee qualifies for under the F.M.L.A. but for which the employee is not entitled under the specific language of this agreement. </w:t>
      </w:r>
    </w:p>
    <w:p w:rsidR="00A22217" w:rsidRDefault="001339E6" w:rsidP="00FA36A5">
      <w:pPr>
        <w:numPr>
          <w:ilvl w:val="1"/>
          <w:numId w:val="5"/>
        </w:numPr>
        <w:spacing w:after="2" w:line="263" w:lineRule="auto"/>
        <w:ind w:right="6" w:hanging="360"/>
      </w:pPr>
      <w:r>
        <w:t xml:space="preserve">For record keeping purposes, the twelve (12) week period for F.M.L.A. shall be measured forward from the date any employee’s first F.M.L.A. leave begins. </w:t>
      </w:r>
    </w:p>
    <w:p w:rsidR="00A22217" w:rsidRDefault="001339E6" w:rsidP="00FA36A5">
      <w:pPr>
        <w:numPr>
          <w:ilvl w:val="1"/>
          <w:numId w:val="5"/>
        </w:numPr>
        <w:ind w:right="6" w:hanging="360"/>
      </w:pPr>
      <w:r>
        <w:t xml:space="preserve">If an employee who is on approved F.M.L.A. leave wishes to continue vision/dental or other insurance during the period when there is no compensation, it shall be the responsibility of the employee to make arrangements in advance with the Business Office to continue such insurance at the individual’s expense. Failure to make and follow through with such advance arrangements will result in the employee being dropped from the group plan. An employer is required to maintain health insurance coverage for an employee on F.M.L.A. leave whenever such insurance was provided before the leave was taken and on the same terms as if the employee had continued to work. </w:t>
      </w:r>
    </w:p>
    <w:p w:rsidR="003957DF" w:rsidRDefault="001339E6" w:rsidP="003957DF">
      <w:pPr>
        <w:pStyle w:val="ListParagraph"/>
        <w:numPr>
          <w:ilvl w:val="0"/>
          <w:numId w:val="5"/>
        </w:numPr>
        <w:ind w:right="6" w:hanging="360"/>
      </w:pPr>
      <w:r>
        <w:t xml:space="preserve">BEREAVEMENT LEAVE </w:t>
      </w:r>
    </w:p>
    <w:p w:rsidR="00A22217" w:rsidRDefault="001339E6" w:rsidP="003957DF">
      <w:pPr>
        <w:pStyle w:val="ListParagraph"/>
        <w:numPr>
          <w:ilvl w:val="0"/>
          <w:numId w:val="45"/>
        </w:numPr>
        <w:ind w:right="6"/>
      </w:pPr>
      <w:r>
        <w:t xml:space="preserve">In cases of death in the immediate family, an employee shall be entitled to be absent without loss of compensation for not more than five (5) school days within seven (7) calendar days beyond the death. In case of extenuating circumstances, the Superintendent may adjust the seven (7) calendar days.  Immediate family is defined as by blood or marriage: mother, father, husband, wife, child(ren), stepchildren, brother, sister, father-in-law, mother-in-law, grandparents, grandchildren or any relative (including foster children) residing as a permanent member of the home living in the household of the employee.  </w:t>
      </w:r>
    </w:p>
    <w:p w:rsidR="00A22217" w:rsidRDefault="001339E6" w:rsidP="003957DF">
      <w:pPr>
        <w:pStyle w:val="ListParagraph"/>
        <w:numPr>
          <w:ilvl w:val="0"/>
          <w:numId w:val="45"/>
        </w:numPr>
        <w:ind w:right="6"/>
      </w:pPr>
      <w:r>
        <w:t xml:space="preserve">In case of death in the family, an employee shall be entitled to be absent to attend the funeral, without loss of compensation, for not more than two (2) school days within four (4) calendar days beyond the death. In case of extenuating circumstances, the Superintendent may adjust the four (4) calendar days.  Family is defined as niece, nephew, brother-in-law, sister-in-law, aunt or uncle and first cousin. </w:t>
      </w:r>
    </w:p>
    <w:p w:rsidR="00A22217" w:rsidRDefault="001339E6" w:rsidP="003957DF">
      <w:pPr>
        <w:pStyle w:val="ListParagraph"/>
        <w:numPr>
          <w:ilvl w:val="0"/>
          <w:numId w:val="45"/>
        </w:numPr>
        <w:ind w:right="6"/>
      </w:pPr>
      <w:r>
        <w:t xml:space="preserve">Bereavement days are not accumulative. </w:t>
      </w:r>
    </w:p>
    <w:p w:rsidR="00A22217" w:rsidRDefault="001339E6" w:rsidP="003957DF">
      <w:pPr>
        <w:pStyle w:val="ListParagraph"/>
        <w:numPr>
          <w:ilvl w:val="0"/>
          <w:numId w:val="45"/>
        </w:numPr>
        <w:ind w:right="6"/>
      </w:pPr>
      <w:r>
        <w:t xml:space="preserve">Bereavement leave normally begins on the day of the death or the day after and must be completed in five calendar days. </w:t>
      </w:r>
    </w:p>
    <w:p w:rsidR="00A22217" w:rsidRDefault="001339E6" w:rsidP="003957DF">
      <w:pPr>
        <w:pStyle w:val="ListParagraph"/>
        <w:numPr>
          <w:ilvl w:val="0"/>
          <w:numId w:val="45"/>
        </w:numPr>
        <w:ind w:right="6"/>
      </w:pPr>
      <w:r>
        <w:t xml:space="preserve">Proof of the relationship may be required. </w:t>
      </w:r>
    </w:p>
    <w:p w:rsidR="00A22217" w:rsidRDefault="001339E6" w:rsidP="00FA36A5">
      <w:pPr>
        <w:pStyle w:val="ListParagraph"/>
        <w:numPr>
          <w:ilvl w:val="0"/>
          <w:numId w:val="5"/>
        </w:numPr>
        <w:ind w:right="6" w:hanging="360"/>
      </w:pPr>
      <w:r>
        <w:t xml:space="preserve">HOLIDAYS </w:t>
      </w:r>
    </w:p>
    <w:p w:rsidR="00A22217" w:rsidRDefault="001339E6" w:rsidP="003957DF">
      <w:pPr>
        <w:numPr>
          <w:ilvl w:val="1"/>
          <w:numId w:val="5"/>
        </w:numPr>
        <w:ind w:right="6" w:hanging="360"/>
      </w:pPr>
      <w:r>
        <w:t xml:space="preserve">Two-hundred sixty (260) day employees qualify for ten (10) holiday paid days.  </w:t>
      </w:r>
    </w:p>
    <w:p w:rsidR="00A22217" w:rsidRDefault="001339E6" w:rsidP="00FA36A5">
      <w:pPr>
        <w:numPr>
          <w:ilvl w:val="1"/>
          <w:numId w:val="5"/>
        </w:numPr>
        <w:ind w:right="6" w:hanging="360"/>
      </w:pPr>
      <w:r>
        <w:t xml:space="preserve">Holidays falling on Saturday will be celebrated on Friday and holidays falling on Sunday will be celebrated on Monday. If one of the holidays listed below falls on a weekend, the next business day will serve as that paid holiday. </w:t>
      </w:r>
    </w:p>
    <w:p w:rsidR="00A22217" w:rsidRDefault="001339E6" w:rsidP="00FA36A5">
      <w:pPr>
        <w:numPr>
          <w:ilvl w:val="1"/>
          <w:numId w:val="5"/>
        </w:numPr>
        <w:ind w:right="6" w:hanging="360"/>
      </w:pPr>
      <w:r>
        <w:t xml:space="preserve">The Holidays will consist of:  </w:t>
      </w:r>
    </w:p>
    <w:tbl>
      <w:tblPr>
        <w:tblStyle w:val="TableGrid"/>
        <w:tblW w:w="6542" w:type="dxa"/>
        <w:tblInd w:w="2160" w:type="dxa"/>
        <w:tblLook w:val="04A0" w:firstRow="1" w:lastRow="0" w:firstColumn="1" w:lastColumn="0" w:noHBand="0" w:noVBand="1"/>
      </w:tblPr>
      <w:tblGrid>
        <w:gridCol w:w="3601"/>
        <w:gridCol w:w="720"/>
        <w:gridCol w:w="2221"/>
      </w:tblGrid>
      <w:tr w:rsidR="00A22217">
        <w:trPr>
          <w:trHeight w:val="271"/>
        </w:trPr>
        <w:tc>
          <w:tcPr>
            <w:tcW w:w="3601" w:type="dxa"/>
            <w:tcBorders>
              <w:top w:val="nil"/>
              <w:left w:val="nil"/>
              <w:bottom w:val="nil"/>
              <w:right w:val="nil"/>
            </w:tcBorders>
          </w:tcPr>
          <w:p w:rsidR="00A22217" w:rsidRDefault="001339E6">
            <w:pPr>
              <w:tabs>
                <w:tab w:val="center" w:pos="1441"/>
                <w:tab w:val="center" w:pos="2161"/>
                <w:tab w:val="center" w:pos="2881"/>
              </w:tabs>
              <w:spacing w:after="0" w:line="259" w:lineRule="auto"/>
              <w:ind w:left="0" w:firstLine="0"/>
            </w:pPr>
            <w:r>
              <w:t xml:space="preserve">Labor Day </w:t>
            </w:r>
            <w:r>
              <w:tab/>
              <w:t xml:space="preserve"> </w:t>
            </w:r>
            <w:r>
              <w:tab/>
              <w:t xml:space="preserve"> </w:t>
            </w:r>
            <w:r>
              <w:tab/>
              <w:t xml:space="preserve"> </w:t>
            </w:r>
          </w:p>
        </w:tc>
        <w:tc>
          <w:tcPr>
            <w:tcW w:w="720" w:type="dxa"/>
            <w:tcBorders>
              <w:top w:val="nil"/>
              <w:left w:val="nil"/>
              <w:bottom w:val="nil"/>
              <w:right w:val="nil"/>
            </w:tcBorders>
          </w:tcPr>
          <w:p w:rsidR="00A22217" w:rsidRDefault="001339E6">
            <w:pPr>
              <w:spacing w:after="0" w:line="259" w:lineRule="auto"/>
              <w:ind w:left="0" w:firstLine="0"/>
            </w:pPr>
            <w:r>
              <w:t xml:space="preserve"> </w:t>
            </w:r>
          </w:p>
        </w:tc>
        <w:tc>
          <w:tcPr>
            <w:tcW w:w="2221" w:type="dxa"/>
            <w:tcBorders>
              <w:top w:val="nil"/>
              <w:left w:val="nil"/>
              <w:bottom w:val="nil"/>
              <w:right w:val="nil"/>
            </w:tcBorders>
          </w:tcPr>
          <w:p w:rsidR="00A22217" w:rsidRDefault="001339E6">
            <w:pPr>
              <w:spacing w:after="0" w:line="259" w:lineRule="auto"/>
              <w:ind w:left="0" w:firstLine="0"/>
            </w:pPr>
            <w:r>
              <w:t xml:space="preserve">Fourth of July </w:t>
            </w:r>
          </w:p>
        </w:tc>
      </w:tr>
      <w:tr w:rsidR="00A22217">
        <w:trPr>
          <w:trHeight w:val="276"/>
        </w:trPr>
        <w:tc>
          <w:tcPr>
            <w:tcW w:w="3601" w:type="dxa"/>
            <w:tcBorders>
              <w:top w:val="nil"/>
              <w:left w:val="nil"/>
              <w:bottom w:val="nil"/>
              <w:right w:val="nil"/>
            </w:tcBorders>
          </w:tcPr>
          <w:p w:rsidR="00A22217" w:rsidRDefault="001339E6">
            <w:pPr>
              <w:tabs>
                <w:tab w:val="center" w:pos="2881"/>
              </w:tabs>
              <w:spacing w:after="0" w:line="259" w:lineRule="auto"/>
              <w:ind w:left="0" w:firstLine="0"/>
            </w:pPr>
            <w:r>
              <w:t xml:space="preserve">Day before Thanksgiving  </w:t>
            </w:r>
            <w:r>
              <w:tab/>
              <w:t xml:space="preserve"> </w:t>
            </w:r>
          </w:p>
        </w:tc>
        <w:tc>
          <w:tcPr>
            <w:tcW w:w="720" w:type="dxa"/>
            <w:tcBorders>
              <w:top w:val="nil"/>
              <w:left w:val="nil"/>
              <w:bottom w:val="nil"/>
              <w:right w:val="nil"/>
            </w:tcBorders>
          </w:tcPr>
          <w:p w:rsidR="00A22217" w:rsidRDefault="001339E6">
            <w:pPr>
              <w:spacing w:after="0" w:line="259" w:lineRule="auto"/>
              <w:ind w:left="0" w:firstLine="0"/>
            </w:pPr>
            <w:r>
              <w:t xml:space="preserve"> </w:t>
            </w:r>
          </w:p>
        </w:tc>
        <w:tc>
          <w:tcPr>
            <w:tcW w:w="2221" w:type="dxa"/>
            <w:tcBorders>
              <w:top w:val="nil"/>
              <w:left w:val="nil"/>
              <w:bottom w:val="nil"/>
              <w:right w:val="nil"/>
            </w:tcBorders>
          </w:tcPr>
          <w:p w:rsidR="00A22217" w:rsidRDefault="001339E6">
            <w:pPr>
              <w:spacing w:after="0" w:line="259" w:lineRule="auto"/>
              <w:ind w:left="0" w:firstLine="0"/>
            </w:pPr>
            <w:r>
              <w:t xml:space="preserve">Thanksgiving Day </w:t>
            </w:r>
          </w:p>
        </w:tc>
      </w:tr>
      <w:tr w:rsidR="00A22217">
        <w:trPr>
          <w:trHeight w:val="276"/>
        </w:trPr>
        <w:tc>
          <w:tcPr>
            <w:tcW w:w="3601" w:type="dxa"/>
            <w:tcBorders>
              <w:top w:val="nil"/>
              <w:left w:val="nil"/>
              <w:bottom w:val="nil"/>
              <w:right w:val="nil"/>
            </w:tcBorders>
          </w:tcPr>
          <w:p w:rsidR="00A22217" w:rsidRDefault="001339E6">
            <w:pPr>
              <w:spacing w:after="0" w:line="259" w:lineRule="auto"/>
              <w:ind w:left="0" w:firstLine="0"/>
            </w:pPr>
            <w:r>
              <w:t xml:space="preserve">Day after Thanksgiving Day  </w:t>
            </w:r>
          </w:p>
        </w:tc>
        <w:tc>
          <w:tcPr>
            <w:tcW w:w="720" w:type="dxa"/>
            <w:tcBorders>
              <w:top w:val="nil"/>
              <w:left w:val="nil"/>
              <w:bottom w:val="nil"/>
              <w:right w:val="nil"/>
            </w:tcBorders>
          </w:tcPr>
          <w:p w:rsidR="00A22217" w:rsidRDefault="001339E6">
            <w:pPr>
              <w:spacing w:after="0" w:line="259" w:lineRule="auto"/>
              <w:ind w:left="0" w:firstLine="0"/>
            </w:pPr>
            <w:r>
              <w:t xml:space="preserve"> </w:t>
            </w:r>
          </w:p>
        </w:tc>
        <w:tc>
          <w:tcPr>
            <w:tcW w:w="2221" w:type="dxa"/>
            <w:tcBorders>
              <w:top w:val="nil"/>
              <w:left w:val="nil"/>
              <w:bottom w:val="nil"/>
              <w:right w:val="nil"/>
            </w:tcBorders>
          </w:tcPr>
          <w:p w:rsidR="00A22217" w:rsidRDefault="001339E6">
            <w:pPr>
              <w:tabs>
                <w:tab w:val="center" w:pos="2161"/>
              </w:tabs>
              <w:spacing w:after="0" w:line="259" w:lineRule="auto"/>
              <w:ind w:left="0" w:firstLine="0"/>
            </w:pPr>
            <w:r>
              <w:t xml:space="preserve">New Year’s Eve </w:t>
            </w:r>
            <w:r>
              <w:tab/>
              <w:t xml:space="preserve"> </w:t>
            </w:r>
          </w:p>
        </w:tc>
      </w:tr>
      <w:tr w:rsidR="00A22217">
        <w:trPr>
          <w:trHeight w:val="276"/>
        </w:trPr>
        <w:tc>
          <w:tcPr>
            <w:tcW w:w="3601" w:type="dxa"/>
            <w:tcBorders>
              <w:top w:val="nil"/>
              <w:left w:val="nil"/>
              <w:bottom w:val="nil"/>
              <w:right w:val="nil"/>
            </w:tcBorders>
          </w:tcPr>
          <w:p w:rsidR="00A22217" w:rsidRDefault="001339E6">
            <w:pPr>
              <w:tabs>
                <w:tab w:val="center" w:pos="2161"/>
                <w:tab w:val="center" w:pos="2881"/>
              </w:tabs>
              <w:spacing w:after="0" w:line="259" w:lineRule="auto"/>
              <w:ind w:left="0" w:firstLine="0"/>
            </w:pPr>
            <w:r>
              <w:t xml:space="preserve">New Year’s Day </w:t>
            </w:r>
            <w:r>
              <w:tab/>
              <w:t xml:space="preserve"> </w:t>
            </w:r>
            <w:r>
              <w:tab/>
              <w:t xml:space="preserve"> </w:t>
            </w:r>
          </w:p>
        </w:tc>
        <w:tc>
          <w:tcPr>
            <w:tcW w:w="720" w:type="dxa"/>
            <w:tcBorders>
              <w:top w:val="nil"/>
              <w:left w:val="nil"/>
              <w:bottom w:val="nil"/>
              <w:right w:val="nil"/>
            </w:tcBorders>
          </w:tcPr>
          <w:p w:rsidR="00A22217" w:rsidRDefault="001339E6">
            <w:pPr>
              <w:spacing w:after="0" w:line="259" w:lineRule="auto"/>
              <w:ind w:left="0" w:firstLine="0"/>
            </w:pPr>
            <w:r>
              <w:t xml:space="preserve"> </w:t>
            </w:r>
          </w:p>
        </w:tc>
        <w:tc>
          <w:tcPr>
            <w:tcW w:w="2221" w:type="dxa"/>
            <w:tcBorders>
              <w:top w:val="nil"/>
              <w:left w:val="nil"/>
              <w:bottom w:val="nil"/>
              <w:right w:val="nil"/>
            </w:tcBorders>
          </w:tcPr>
          <w:p w:rsidR="00A22217" w:rsidRDefault="001339E6">
            <w:pPr>
              <w:spacing w:after="0" w:line="259" w:lineRule="auto"/>
              <w:ind w:left="0" w:firstLine="0"/>
            </w:pPr>
            <w:r>
              <w:t xml:space="preserve">Memorial Day </w:t>
            </w:r>
          </w:p>
        </w:tc>
      </w:tr>
      <w:tr w:rsidR="00A22217">
        <w:trPr>
          <w:trHeight w:val="271"/>
        </w:trPr>
        <w:tc>
          <w:tcPr>
            <w:tcW w:w="3601" w:type="dxa"/>
            <w:tcBorders>
              <w:top w:val="nil"/>
              <w:left w:val="nil"/>
              <w:bottom w:val="nil"/>
              <w:right w:val="nil"/>
            </w:tcBorders>
          </w:tcPr>
          <w:p w:rsidR="00A22217" w:rsidRDefault="001339E6">
            <w:pPr>
              <w:tabs>
                <w:tab w:val="center" w:pos="2161"/>
                <w:tab w:val="center" w:pos="2881"/>
              </w:tabs>
              <w:spacing w:after="0" w:line="259" w:lineRule="auto"/>
              <w:ind w:left="0" w:firstLine="0"/>
            </w:pPr>
            <w:r>
              <w:t xml:space="preserve">Christmas Eve  </w:t>
            </w:r>
            <w:r>
              <w:tab/>
              <w:t xml:space="preserve"> </w:t>
            </w:r>
            <w:r>
              <w:tab/>
              <w:t xml:space="preserve"> </w:t>
            </w:r>
          </w:p>
        </w:tc>
        <w:tc>
          <w:tcPr>
            <w:tcW w:w="720" w:type="dxa"/>
            <w:tcBorders>
              <w:top w:val="nil"/>
              <w:left w:val="nil"/>
              <w:bottom w:val="nil"/>
              <w:right w:val="nil"/>
            </w:tcBorders>
          </w:tcPr>
          <w:p w:rsidR="00A22217" w:rsidRDefault="001339E6">
            <w:pPr>
              <w:spacing w:after="0" w:line="259" w:lineRule="auto"/>
              <w:ind w:left="0" w:firstLine="0"/>
            </w:pPr>
            <w:r>
              <w:t xml:space="preserve"> </w:t>
            </w:r>
          </w:p>
        </w:tc>
        <w:tc>
          <w:tcPr>
            <w:tcW w:w="2221" w:type="dxa"/>
            <w:tcBorders>
              <w:top w:val="nil"/>
              <w:left w:val="nil"/>
              <w:bottom w:val="nil"/>
              <w:right w:val="nil"/>
            </w:tcBorders>
          </w:tcPr>
          <w:p w:rsidR="00A22217" w:rsidRDefault="001339E6">
            <w:pPr>
              <w:spacing w:after="0" w:line="259" w:lineRule="auto"/>
              <w:ind w:left="0" w:firstLine="0"/>
            </w:pPr>
            <w:r>
              <w:t xml:space="preserve">Christmas Day </w:t>
            </w:r>
          </w:p>
        </w:tc>
      </w:tr>
    </w:tbl>
    <w:p w:rsidR="00A22217" w:rsidRDefault="001339E6" w:rsidP="00FA36A5">
      <w:pPr>
        <w:pStyle w:val="ListParagraph"/>
        <w:numPr>
          <w:ilvl w:val="0"/>
          <w:numId w:val="5"/>
        </w:numPr>
        <w:ind w:right="6" w:hanging="360"/>
      </w:pPr>
      <w:r>
        <w:t xml:space="preserve">VACATION DAYS </w:t>
      </w:r>
    </w:p>
    <w:p w:rsidR="00A22217" w:rsidRDefault="001339E6" w:rsidP="00FA36A5">
      <w:pPr>
        <w:numPr>
          <w:ilvl w:val="1"/>
          <w:numId w:val="5"/>
        </w:numPr>
        <w:ind w:right="6" w:hanging="360"/>
      </w:pPr>
      <w:r>
        <w:t xml:space="preserve">Vacation days are granted only to two-hundred sixty (260) day employees. </w:t>
      </w:r>
    </w:p>
    <w:p w:rsidR="00A22217" w:rsidRDefault="001339E6" w:rsidP="00FA36A5">
      <w:pPr>
        <w:numPr>
          <w:ilvl w:val="1"/>
          <w:numId w:val="5"/>
        </w:numPr>
        <w:ind w:right="6" w:hanging="360"/>
      </w:pPr>
      <w:r>
        <w:lastRenderedPageBreak/>
        <w:t xml:space="preserve">Vacation days are granted as follows: </w:t>
      </w:r>
    </w:p>
    <w:p w:rsidR="00A22217" w:rsidRDefault="001339E6" w:rsidP="003957DF">
      <w:pPr>
        <w:numPr>
          <w:ilvl w:val="2"/>
          <w:numId w:val="48"/>
        </w:numPr>
        <w:ind w:right="6" w:hanging="180"/>
      </w:pPr>
      <w:r>
        <w:t xml:space="preserve">Step 1 </w:t>
      </w:r>
      <w:r>
        <w:tab/>
        <w:t xml:space="preserve">(Years 0-3 of satisfactory service)               5 days </w:t>
      </w:r>
    </w:p>
    <w:p w:rsidR="00A22217" w:rsidRDefault="001339E6" w:rsidP="003957DF">
      <w:pPr>
        <w:numPr>
          <w:ilvl w:val="2"/>
          <w:numId w:val="48"/>
        </w:numPr>
        <w:ind w:right="6" w:hanging="180"/>
      </w:pPr>
      <w:r>
        <w:t xml:space="preserve">Step 2 </w:t>
      </w:r>
      <w:r>
        <w:tab/>
        <w:t xml:space="preserve">(Years 4-10 of satisfactory service)           10 days </w:t>
      </w:r>
    </w:p>
    <w:p w:rsidR="00A22217" w:rsidRDefault="001339E6" w:rsidP="003957DF">
      <w:pPr>
        <w:numPr>
          <w:ilvl w:val="2"/>
          <w:numId w:val="48"/>
        </w:numPr>
        <w:ind w:right="6" w:hanging="180"/>
      </w:pPr>
      <w:r>
        <w:t xml:space="preserve">Step 3 </w:t>
      </w:r>
      <w:r>
        <w:tab/>
        <w:t xml:space="preserve">(After 11-19 years of satisfactory service) 15 days </w:t>
      </w:r>
    </w:p>
    <w:p w:rsidR="00A22217" w:rsidRDefault="001339E6" w:rsidP="003957DF">
      <w:pPr>
        <w:numPr>
          <w:ilvl w:val="2"/>
          <w:numId w:val="48"/>
        </w:numPr>
        <w:ind w:right="6" w:hanging="180"/>
      </w:pPr>
      <w:r>
        <w:t xml:space="preserve">Step 4 </w:t>
      </w:r>
      <w:r>
        <w:tab/>
        <w:t xml:space="preserve">(After 20 years of satisfactory service)      20 days </w:t>
      </w:r>
    </w:p>
    <w:p w:rsidR="00A22217" w:rsidRDefault="001339E6" w:rsidP="00FA36A5">
      <w:pPr>
        <w:numPr>
          <w:ilvl w:val="1"/>
          <w:numId w:val="5"/>
        </w:numPr>
        <w:ind w:right="6" w:hanging="360"/>
      </w:pPr>
      <w:r>
        <w:t>The designated rollover date for vacation days each year is July 1</w:t>
      </w:r>
      <w:r>
        <w:rPr>
          <w:vertAlign w:val="superscript"/>
        </w:rPr>
        <w:t>st</w:t>
      </w:r>
      <w:r>
        <w:t xml:space="preserve">.  Vacation days will be prorated for employees that are hired throughout the school year.    </w:t>
      </w:r>
    </w:p>
    <w:p w:rsidR="00A22217" w:rsidRDefault="001339E6" w:rsidP="00FA36A5">
      <w:pPr>
        <w:numPr>
          <w:ilvl w:val="1"/>
          <w:numId w:val="5"/>
        </w:numPr>
        <w:ind w:right="6" w:hanging="360"/>
      </w:pPr>
      <w:r>
        <w:t xml:space="preserve">Upon attaining regular employment status, employees will be credited with vacation days earned during the period of probation. </w:t>
      </w:r>
    </w:p>
    <w:p w:rsidR="00A22217" w:rsidRDefault="001339E6" w:rsidP="00FA36A5">
      <w:pPr>
        <w:numPr>
          <w:ilvl w:val="1"/>
          <w:numId w:val="5"/>
        </w:numPr>
        <w:ind w:right="6" w:hanging="360"/>
      </w:pPr>
      <w:r>
        <w:t xml:space="preserve">Vacation days do not carry over from one year to another.  </w:t>
      </w:r>
    </w:p>
    <w:p w:rsidR="00A22217" w:rsidRDefault="001339E6" w:rsidP="00FA36A5">
      <w:pPr>
        <w:numPr>
          <w:ilvl w:val="1"/>
          <w:numId w:val="5"/>
        </w:numPr>
        <w:ind w:right="6" w:hanging="360"/>
      </w:pPr>
      <w:r>
        <w:t xml:space="preserve">Vacation days may be used in whole or half day increments only. </w:t>
      </w:r>
    </w:p>
    <w:p w:rsidR="00A22217" w:rsidRDefault="001339E6" w:rsidP="00FA36A5">
      <w:pPr>
        <w:numPr>
          <w:ilvl w:val="1"/>
          <w:numId w:val="5"/>
        </w:numPr>
        <w:ind w:right="6" w:hanging="360"/>
      </w:pPr>
      <w:r>
        <w:t xml:space="preserve">It is up to the employee to request the vacation day through their Skyward Business account. If a day is not requested prior to submitting the payroll for the week, they will not be able to add the day and the day will be unpaid. </w:t>
      </w:r>
    </w:p>
    <w:p w:rsidR="003957DF" w:rsidRDefault="003957DF" w:rsidP="003957DF">
      <w:pPr>
        <w:numPr>
          <w:ilvl w:val="1"/>
          <w:numId w:val="5"/>
        </w:numPr>
        <w:ind w:right="6" w:hanging="360"/>
      </w:pPr>
      <w:r>
        <w:t>Vacation days will be prorated for employees who resign from a position.</w:t>
      </w:r>
    </w:p>
    <w:p w:rsidR="003957DF" w:rsidRDefault="003957DF" w:rsidP="003957DF">
      <w:pPr>
        <w:numPr>
          <w:ilvl w:val="1"/>
          <w:numId w:val="5"/>
        </w:numPr>
        <w:ind w:right="6" w:hanging="360"/>
      </w:pPr>
      <w:r>
        <w:t xml:space="preserve">If a full-time employee resigns, terminates or leaves the School Corporation without retiring, they will have all leaves of absences prorated for time served.  </w:t>
      </w:r>
    </w:p>
    <w:p w:rsidR="003957DF" w:rsidRDefault="003957DF" w:rsidP="003957DF">
      <w:pPr>
        <w:pStyle w:val="ListParagraph"/>
        <w:numPr>
          <w:ilvl w:val="0"/>
          <w:numId w:val="50"/>
        </w:numPr>
        <w:ind w:right="6"/>
      </w:pPr>
      <w:r>
        <w:t xml:space="preserve">If the employee has days left after prorating, these days will be paid to them at the daily rate on the last payroll.  </w:t>
      </w:r>
    </w:p>
    <w:p w:rsidR="003957DF" w:rsidRDefault="003957DF" w:rsidP="003957DF">
      <w:pPr>
        <w:pStyle w:val="ListParagraph"/>
        <w:numPr>
          <w:ilvl w:val="0"/>
          <w:numId w:val="50"/>
        </w:numPr>
        <w:ind w:right="6"/>
      </w:pPr>
      <w:r>
        <w:t xml:space="preserve">If the employee has used more days than the prorated amount allows, this amount will be held from the last payroll. If the amount due is more than the last payroll, the employee will be required to pay the school corporation.  </w:t>
      </w:r>
    </w:p>
    <w:p w:rsidR="003957DF" w:rsidRDefault="003957DF" w:rsidP="003957DF">
      <w:pPr>
        <w:numPr>
          <w:ilvl w:val="1"/>
          <w:numId w:val="5"/>
        </w:numPr>
        <w:ind w:right="6" w:hanging="360"/>
      </w:pPr>
      <w:r>
        <w:t xml:space="preserve">Employees who work a full school year (academic calendar) and are transferred to a full-time (12 month position) will have: </w:t>
      </w:r>
    </w:p>
    <w:p w:rsidR="003957DF" w:rsidRDefault="003957DF" w:rsidP="003957DF">
      <w:pPr>
        <w:numPr>
          <w:ilvl w:val="3"/>
          <w:numId w:val="21"/>
        </w:numPr>
        <w:ind w:right="6" w:hanging="360"/>
      </w:pPr>
      <w:r>
        <w:t xml:space="preserve">the Paid Days Off prorated for the time as a school year employee in relation to time already used, and: </w:t>
      </w:r>
    </w:p>
    <w:p w:rsidR="003957DF" w:rsidRDefault="003957DF" w:rsidP="003957DF">
      <w:pPr>
        <w:numPr>
          <w:ilvl w:val="3"/>
          <w:numId w:val="21"/>
        </w:numPr>
        <w:spacing w:after="2" w:line="263" w:lineRule="auto"/>
        <w:ind w:right="6" w:hanging="360"/>
      </w:pPr>
      <w:r>
        <w:t xml:space="preserve">the Vacation prorated for the time as a full-time employee, and: </w:t>
      </w:r>
    </w:p>
    <w:p w:rsidR="003957DF" w:rsidRDefault="003957DF" w:rsidP="003957DF">
      <w:pPr>
        <w:numPr>
          <w:ilvl w:val="3"/>
          <w:numId w:val="21"/>
        </w:numPr>
        <w:ind w:right="6" w:hanging="360"/>
      </w:pPr>
      <w:r>
        <w:t xml:space="preserve">the Paid days off prorated as the full-time employee </w:t>
      </w:r>
    </w:p>
    <w:p w:rsidR="00A22217" w:rsidRDefault="001339E6" w:rsidP="00FA36A5">
      <w:pPr>
        <w:pStyle w:val="ListParagraph"/>
        <w:numPr>
          <w:ilvl w:val="0"/>
          <w:numId w:val="5"/>
        </w:numPr>
        <w:ind w:right="6" w:hanging="360"/>
      </w:pPr>
      <w:r>
        <w:t xml:space="preserve">JURY DUTY </w:t>
      </w:r>
    </w:p>
    <w:p w:rsidR="00A22217" w:rsidRDefault="001339E6">
      <w:pPr>
        <w:numPr>
          <w:ilvl w:val="3"/>
          <w:numId w:val="24"/>
        </w:numPr>
        <w:ind w:right="6" w:hanging="360"/>
      </w:pPr>
      <w:r>
        <w:t xml:space="preserve">Employees will not be penalized to serve on a jury. </w:t>
      </w:r>
    </w:p>
    <w:p w:rsidR="00A22217" w:rsidRDefault="001339E6">
      <w:pPr>
        <w:numPr>
          <w:ilvl w:val="3"/>
          <w:numId w:val="24"/>
        </w:numPr>
        <w:ind w:right="6" w:hanging="360"/>
      </w:pPr>
      <w:r>
        <w:t xml:space="preserve">When employees serve on a jury, the employee will receive the full amount of his/her regular salary (no overtime) minus the received amount for said duties as per diem.  </w:t>
      </w:r>
    </w:p>
    <w:p w:rsidR="00A22217" w:rsidRDefault="001339E6">
      <w:pPr>
        <w:numPr>
          <w:ilvl w:val="3"/>
          <w:numId w:val="24"/>
        </w:numPr>
        <w:ind w:right="6" w:hanging="360"/>
      </w:pPr>
      <w:r>
        <w:t xml:space="preserve">Turn over the warrant for serving on the jury to the Director of Human Resources. </w:t>
      </w:r>
    </w:p>
    <w:p w:rsidR="00A22217" w:rsidRDefault="001339E6">
      <w:pPr>
        <w:numPr>
          <w:ilvl w:val="3"/>
          <w:numId w:val="24"/>
        </w:numPr>
        <w:ind w:right="6" w:hanging="360"/>
      </w:pPr>
      <w:r>
        <w:t xml:space="preserve">Employees will be paid the difference between the regular pay and the stipend they are paid while on jury duty. </w:t>
      </w:r>
    </w:p>
    <w:p w:rsidR="00A22217" w:rsidRDefault="001339E6">
      <w:pPr>
        <w:numPr>
          <w:ilvl w:val="3"/>
          <w:numId w:val="24"/>
        </w:numPr>
        <w:ind w:right="6" w:hanging="360"/>
      </w:pPr>
      <w:r>
        <w:t xml:space="preserve">Provide a copy of the check received by the governmental body for adjustment to payroll. Please note, this transaction may take place after the jury duty date.  </w:t>
      </w:r>
    </w:p>
    <w:p w:rsidR="00A22217" w:rsidRDefault="001339E6" w:rsidP="00FA36A5">
      <w:pPr>
        <w:pStyle w:val="ListParagraph"/>
        <w:numPr>
          <w:ilvl w:val="0"/>
          <w:numId w:val="5"/>
        </w:numPr>
        <w:ind w:right="6" w:hanging="360"/>
      </w:pPr>
      <w:r>
        <w:t xml:space="preserve">MILEAGE </w:t>
      </w:r>
    </w:p>
    <w:p w:rsidR="00A22217" w:rsidRDefault="001339E6">
      <w:pPr>
        <w:numPr>
          <w:ilvl w:val="3"/>
          <w:numId w:val="25"/>
        </w:numPr>
        <w:ind w:right="6" w:hanging="360"/>
      </w:pPr>
      <w:r>
        <w:t xml:space="preserve">Any classified employee who is required, in the course of his/her duty, to use his/her personal vehicle shall be remunerated for such use at the rate set by the federal government. Each individual shall file a monthly mileage report with the Central Office no later than the first Monday of each month. </w:t>
      </w:r>
    </w:p>
    <w:p w:rsidR="00A22217" w:rsidRDefault="001339E6">
      <w:pPr>
        <w:numPr>
          <w:ilvl w:val="3"/>
          <w:numId w:val="25"/>
        </w:numPr>
        <w:ind w:right="6" w:hanging="360"/>
      </w:pPr>
      <w:r>
        <w:lastRenderedPageBreak/>
        <w:t xml:space="preserve">Must be signed off by the Building Principal. </w:t>
      </w:r>
    </w:p>
    <w:p w:rsidR="00A22217" w:rsidRDefault="001339E6">
      <w:pPr>
        <w:numPr>
          <w:ilvl w:val="3"/>
          <w:numId w:val="25"/>
        </w:numPr>
        <w:ind w:right="6" w:hanging="360"/>
      </w:pPr>
      <w:r>
        <w:t xml:space="preserve">This transaction is not completed as a payroll process and is not paid through payroll. </w:t>
      </w:r>
    </w:p>
    <w:p w:rsidR="00A22217" w:rsidRDefault="001339E6" w:rsidP="00FA36A5">
      <w:pPr>
        <w:pStyle w:val="ListParagraph"/>
        <w:numPr>
          <w:ilvl w:val="0"/>
          <w:numId w:val="5"/>
        </w:numPr>
        <w:ind w:right="6" w:hanging="360"/>
      </w:pPr>
      <w:r>
        <w:t xml:space="preserve">COMPLIMENTARY ACTIVITY PASS </w:t>
      </w:r>
    </w:p>
    <w:p w:rsidR="00A22217" w:rsidRDefault="001339E6">
      <w:pPr>
        <w:numPr>
          <w:ilvl w:val="3"/>
          <w:numId w:val="26"/>
        </w:numPr>
        <w:ind w:right="6" w:hanging="360"/>
      </w:pPr>
      <w:r>
        <w:t xml:space="preserve">Each employee will receive one complimentary activity pass upon hire. </w:t>
      </w:r>
    </w:p>
    <w:p w:rsidR="00A22217" w:rsidRDefault="001339E6">
      <w:pPr>
        <w:numPr>
          <w:ilvl w:val="3"/>
          <w:numId w:val="26"/>
        </w:numPr>
        <w:ind w:right="6" w:hanging="360"/>
      </w:pPr>
      <w:r>
        <w:t xml:space="preserve">If an activity pass is lost, please see the Human Resources department. </w:t>
      </w:r>
    </w:p>
    <w:p w:rsidR="00A22217" w:rsidRDefault="001339E6" w:rsidP="00FA36A5">
      <w:pPr>
        <w:pStyle w:val="ListParagraph"/>
        <w:numPr>
          <w:ilvl w:val="0"/>
          <w:numId w:val="5"/>
        </w:numPr>
        <w:ind w:right="6" w:hanging="360"/>
      </w:pPr>
      <w:r>
        <w:t xml:space="preserve">ABSENCE WITH PAY INCENTIVE </w:t>
      </w:r>
    </w:p>
    <w:p w:rsidR="00A22217" w:rsidRDefault="001339E6">
      <w:pPr>
        <w:numPr>
          <w:ilvl w:val="3"/>
          <w:numId w:val="20"/>
        </w:numPr>
        <w:ind w:right="6" w:hanging="360"/>
      </w:pPr>
      <w:r>
        <w:t xml:space="preserve">An employee may have the option to receive incentive pay for the unused Paid Days Off per year or they can accumulate.  </w:t>
      </w:r>
    </w:p>
    <w:p w:rsidR="00A22217" w:rsidRDefault="001339E6">
      <w:pPr>
        <w:numPr>
          <w:ilvl w:val="3"/>
          <w:numId w:val="20"/>
        </w:numPr>
        <w:ind w:right="6" w:hanging="360"/>
      </w:pPr>
      <w:r>
        <w:t xml:space="preserve">If accumulated, these days will be classified as Personal Business Carryover and will not be eligible for payout.  </w:t>
      </w:r>
    </w:p>
    <w:p w:rsidR="00A22217" w:rsidRDefault="001339E6">
      <w:pPr>
        <w:numPr>
          <w:ilvl w:val="3"/>
          <w:numId w:val="20"/>
        </w:numPr>
        <w:ind w:right="6" w:hanging="360"/>
      </w:pPr>
      <w:r>
        <w:t xml:space="preserve">Accumulated Paid Days Off cannot be more than fifty (50) days. </w:t>
      </w:r>
    </w:p>
    <w:p w:rsidR="00A22217" w:rsidRDefault="001339E6">
      <w:pPr>
        <w:numPr>
          <w:ilvl w:val="3"/>
          <w:numId w:val="20"/>
        </w:numPr>
        <w:ind w:right="6" w:hanging="360"/>
      </w:pPr>
      <w:r>
        <w:t>The incentive will be $50.00 per day of any unused absence with pay left on June 30</w:t>
      </w:r>
      <w:r>
        <w:rPr>
          <w:vertAlign w:val="superscript"/>
        </w:rPr>
        <w:t>th</w:t>
      </w:r>
      <w:r>
        <w:t xml:space="preserve"> of each school year. </w:t>
      </w:r>
    </w:p>
    <w:p w:rsidR="00A22217" w:rsidRDefault="001339E6">
      <w:pPr>
        <w:numPr>
          <w:ilvl w:val="3"/>
          <w:numId w:val="20"/>
        </w:numPr>
        <w:spacing w:after="0"/>
        <w:ind w:right="6" w:hanging="360"/>
      </w:pPr>
      <w:r>
        <w:t>Paid Days Off will automatically be rolled over for those staff members who do not submit the appropriate documentation to the Central Office by June 30</w:t>
      </w:r>
      <w:r>
        <w:rPr>
          <w:vertAlign w:val="superscript"/>
        </w:rPr>
        <w:t>th</w:t>
      </w:r>
      <w:r>
        <w:t xml:space="preserve"> of each year.   </w:t>
      </w:r>
    </w:p>
    <w:p w:rsidR="00A22217" w:rsidRDefault="001339E6">
      <w:pPr>
        <w:numPr>
          <w:ilvl w:val="3"/>
          <w:numId w:val="20"/>
        </w:numPr>
        <w:ind w:right="6" w:hanging="360"/>
      </w:pPr>
      <w:r>
        <w:t>Compensation will be added to a payroll period after June 30</w:t>
      </w:r>
      <w:r>
        <w:rPr>
          <w:vertAlign w:val="superscript"/>
        </w:rPr>
        <w:t>th</w:t>
      </w:r>
      <w:r>
        <w:t xml:space="preserve"> but before the beginning of the next school year. </w:t>
      </w:r>
    </w:p>
    <w:p w:rsidR="003A3E45" w:rsidRDefault="003A3E45" w:rsidP="003A3E45">
      <w:pPr>
        <w:ind w:left="1425" w:right="6" w:firstLine="0"/>
      </w:pPr>
    </w:p>
    <w:p w:rsidR="00A22217" w:rsidRPr="003A3E45" w:rsidRDefault="001339E6">
      <w:pPr>
        <w:tabs>
          <w:tab w:val="center" w:pos="2512"/>
        </w:tabs>
        <w:ind w:left="0" w:firstLine="0"/>
        <w:rPr>
          <w:b/>
        </w:rPr>
      </w:pPr>
      <w:r w:rsidRPr="003A3E45">
        <w:rPr>
          <w:b/>
        </w:rPr>
        <w:t xml:space="preserve">IV. </w:t>
      </w:r>
      <w:r w:rsidRPr="003A3E45">
        <w:rPr>
          <w:b/>
        </w:rPr>
        <w:tab/>
        <w:t xml:space="preserve">SEPARATION OF EMPLOYMENT </w:t>
      </w:r>
    </w:p>
    <w:p w:rsidR="003A3E45" w:rsidRDefault="003A3E45">
      <w:pPr>
        <w:tabs>
          <w:tab w:val="center" w:pos="2512"/>
        </w:tabs>
        <w:ind w:left="0" w:firstLine="0"/>
      </w:pPr>
    </w:p>
    <w:p w:rsidR="00A22217" w:rsidRDefault="001339E6">
      <w:pPr>
        <w:ind w:left="730" w:right="6"/>
      </w:pPr>
      <w:r>
        <w:t>A.</w:t>
      </w:r>
      <w:r>
        <w:rPr>
          <w:rFonts w:ascii="Arial" w:eastAsia="Arial" w:hAnsi="Arial" w:cs="Arial"/>
        </w:rPr>
        <w:t xml:space="preserve"> </w:t>
      </w:r>
      <w:r>
        <w:t xml:space="preserve">AT-WILL EMPLOYMENT FOR CLASSIFIED STAFF  </w:t>
      </w:r>
    </w:p>
    <w:p w:rsidR="00A22217" w:rsidRDefault="001339E6">
      <w:pPr>
        <w:numPr>
          <w:ilvl w:val="0"/>
          <w:numId w:val="28"/>
        </w:numPr>
        <w:ind w:right="6" w:hanging="360"/>
      </w:pPr>
      <w:r>
        <w:t xml:space="preserve">S.D.C.S.C. is an at-will employer for Classified Employees with S.D.C.S.C., and employment with the S.D.C.S.C. is strictly at-will and terminable by the S.D.C.S.C. at any time, and at its sole discretion, with no advance notice.  Only </w:t>
      </w:r>
    </w:p>
    <w:p w:rsidR="00A22217" w:rsidRDefault="001339E6">
      <w:pPr>
        <w:ind w:left="1450" w:right="6"/>
      </w:pPr>
      <w:r>
        <w:t xml:space="preserve">the Board of School Trustees, upon recommendation of the Superintendent, has the authority to modify this policy.  Further, no policies, procedures, customs and/or statements, whether written or oral, shall constitute a modification of the express condition of employment.  </w:t>
      </w:r>
    </w:p>
    <w:p w:rsidR="00A22217" w:rsidRDefault="001339E6">
      <w:pPr>
        <w:numPr>
          <w:ilvl w:val="0"/>
          <w:numId w:val="28"/>
        </w:numPr>
        <w:ind w:right="6" w:hanging="360"/>
      </w:pPr>
      <w:r>
        <w:t xml:space="preserve">Nothing contained in these Regulations and Policies should be relied upon to establish any specific promises concerning continuation or employment. </w:t>
      </w:r>
    </w:p>
    <w:p w:rsidR="00A22217" w:rsidRDefault="001339E6">
      <w:pPr>
        <w:numPr>
          <w:ilvl w:val="0"/>
          <w:numId w:val="28"/>
        </w:numPr>
        <w:ind w:right="6" w:hanging="360"/>
      </w:pPr>
      <w:r>
        <w:t xml:space="preserve">This handbook is not considered to be a contract. </w:t>
      </w:r>
    </w:p>
    <w:p w:rsidR="00A22217" w:rsidRDefault="001339E6">
      <w:pPr>
        <w:numPr>
          <w:ilvl w:val="0"/>
          <w:numId w:val="29"/>
        </w:numPr>
        <w:ind w:right="6" w:hanging="360"/>
      </w:pPr>
      <w:r>
        <w:t xml:space="preserve">LAYOFF OF CLASSIFIED STAFF </w:t>
      </w:r>
    </w:p>
    <w:p w:rsidR="00A22217" w:rsidRDefault="001339E6">
      <w:pPr>
        <w:numPr>
          <w:ilvl w:val="1"/>
          <w:numId w:val="29"/>
        </w:numPr>
        <w:ind w:right="6" w:hanging="360"/>
      </w:pPr>
      <w:r>
        <w:t xml:space="preserve">It is the responsibility of the Board of School Trustees to provide the classified staff necessary for the operation of the S.D.C.S.C., consistent with the responsibility of the Board of School Trustees for the judicious allocation of its resources. </w:t>
      </w:r>
    </w:p>
    <w:p w:rsidR="00A22217" w:rsidRDefault="001339E6">
      <w:pPr>
        <w:numPr>
          <w:ilvl w:val="1"/>
          <w:numId w:val="29"/>
        </w:numPr>
        <w:ind w:right="6" w:hanging="360"/>
      </w:pPr>
      <w:r>
        <w:t xml:space="preserve">The Superintendent shall recommend to the Board of School Trustees the abolishment of existing positions. </w:t>
      </w:r>
    </w:p>
    <w:p w:rsidR="00A22217" w:rsidRDefault="001339E6">
      <w:pPr>
        <w:numPr>
          <w:ilvl w:val="1"/>
          <w:numId w:val="29"/>
        </w:numPr>
        <w:ind w:right="6" w:hanging="360"/>
      </w:pPr>
      <w:r>
        <w:t xml:space="preserve">The Board of School Trustees reserves the right in accordance with statute to abolish any existing position in whole or in part or to reduce the number of classified staff in such positions based on the recommendation of the Superintendent. </w:t>
      </w:r>
    </w:p>
    <w:p w:rsidR="00A22217" w:rsidRDefault="001339E6">
      <w:pPr>
        <w:numPr>
          <w:ilvl w:val="1"/>
          <w:numId w:val="29"/>
        </w:numPr>
        <w:ind w:right="6" w:hanging="360"/>
      </w:pPr>
      <w:r>
        <w:t xml:space="preserve">All classified staff may be selected for layoff in accordance with: </w:t>
      </w:r>
    </w:p>
    <w:p w:rsidR="00A22217" w:rsidRDefault="003A3E45">
      <w:pPr>
        <w:numPr>
          <w:ilvl w:val="2"/>
          <w:numId w:val="29"/>
        </w:numPr>
        <w:ind w:right="6" w:hanging="360"/>
      </w:pPr>
      <w:r>
        <w:lastRenderedPageBreak/>
        <w:t>Performance of the job</w:t>
      </w:r>
    </w:p>
    <w:p w:rsidR="00A22217" w:rsidRDefault="001339E6">
      <w:pPr>
        <w:numPr>
          <w:ilvl w:val="2"/>
          <w:numId w:val="29"/>
        </w:numPr>
        <w:ind w:right="6" w:hanging="360"/>
      </w:pPr>
      <w:r>
        <w:t>Past experien</w:t>
      </w:r>
      <w:r w:rsidR="003A3E45">
        <w:t>ce and diversified capabilities</w:t>
      </w:r>
      <w:r>
        <w:t xml:space="preserve"> </w:t>
      </w:r>
    </w:p>
    <w:p w:rsidR="00A22217" w:rsidRDefault="001339E6">
      <w:pPr>
        <w:numPr>
          <w:ilvl w:val="2"/>
          <w:numId w:val="29"/>
        </w:numPr>
        <w:ind w:right="6" w:hanging="360"/>
      </w:pPr>
      <w:r>
        <w:t>Length of service in the corporation will be considered when perfo</w:t>
      </w:r>
      <w:r w:rsidR="003A3E45">
        <w:t>rmance evaluations are similar</w:t>
      </w:r>
    </w:p>
    <w:p w:rsidR="00A22217" w:rsidRDefault="001339E6">
      <w:pPr>
        <w:numPr>
          <w:ilvl w:val="1"/>
          <w:numId w:val="29"/>
        </w:numPr>
        <w:ind w:right="6" w:hanging="360"/>
      </w:pPr>
      <w:r>
        <w:t xml:space="preserve">Any classified staff member shall be notified by the Superintendent or designee if s/he is not to be employed in the following year. </w:t>
      </w:r>
    </w:p>
    <w:p w:rsidR="00A22217" w:rsidRDefault="001339E6">
      <w:pPr>
        <w:numPr>
          <w:ilvl w:val="0"/>
          <w:numId w:val="29"/>
        </w:numPr>
        <w:ind w:right="6" w:hanging="360"/>
      </w:pPr>
      <w:r>
        <w:t xml:space="preserve">RESIGNATION </w:t>
      </w:r>
    </w:p>
    <w:p w:rsidR="00A22217" w:rsidRDefault="001339E6">
      <w:pPr>
        <w:numPr>
          <w:ilvl w:val="1"/>
          <w:numId w:val="29"/>
        </w:numPr>
        <w:ind w:right="6" w:hanging="360"/>
      </w:pPr>
      <w:r>
        <w:t xml:space="preserve">In the case of voluntary separation, either by the employee or by the authority of the Superintendent, at least two weeks written notice shall be given. If, in the opinion of the Superintendent, the continued presence of the employee on the premises will be detrimental to the best interest of the school corporation, employment may be terminated immediately upon notice.  </w:t>
      </w:r>
    </w:p>
    <w:p w:rsidR="00A22217" w:rsidRDefault="001339E6">
      <w:pPr>
        <w:numPr>
          <w:ilvl w:val="1"/>
          <w:numId w:val="29"/>
        </w:numPr>
        <w:ind w:right="6" w:hanging="360"/>
      </w:pPr>
      <w:r>
        <w:t xml:space="preserve">Upon submission, the Superintendent, will provide the terms of resignation to the employee and will forward to the Board of School Trustees unless rescinded by the Superintendent.  </w:t>
      </w:r>
    </w:p>
    <w:p w:rsidR="00A22217" w:rsidRDefault="001339E6">
      <w:pPr>
        <w:numPr>
          <w:ilvl w:val="1"/>
          <w:numId w:val="29"/>
        </w:numPr>
        <w:ind w:right="6" w:hanging="360"/>
      </w:pPr>
      <w:r>
        <w:t xml:space="preserve">The remaining vacation and paid days off may be prorated at time of termination. </w:t>
      </w:r>
    </w:p>
    <w:p w:rsidR="00A22217" w:rsidRDefault="001339E6">
      <w:pPr>
        <w:numPr>
          <w:ilvl w:val="3"/>
          <w:numId w:val="31"/>
        </w:numPr>
        <w:ind w:right="6" w:hanging="360"/>
      </w:pPr>
      <w:r>
        <w:t xml:space="preserve">If the employee has days left after prorating days of service, these days will be paid to them at the daily rate on the last payroll; </w:t>
      </w:r>
    </w:p>
    <w:p w:rsidR="00A22217" w:rsidRDefault="001339E6">
      <w:pPr>
        <w:numPr>
          <w:ilvl w:val="3"/>
          <w:numId w:val="31"/>
        </w:numPr>
        <w:ind w:right="6" w:hanging="360"/>
      </w:pPr>
      <w:r>
        <w:t xml:space="preserve">If the employee has used more days than the prorated amount allowed, this amount will be held from the last payroll. If the amount due is more than the last payroll, the employee will be required to pay the school corporation.  </w:t>
      </w:r>
    </w:p>
    <w:p w:rsidR="00A22217" w:rsidRDefault="001339E6">
      <w:pPr>
        <w:numPr>
          <w:ilvl w:val="0"/>
          <w:numId w:val="29"/>
        </w:numPr>
        <w:ind w:right="6" w:hanging="360"/>
      </w:pPr>
      <w:r>
        <w:t xml:space="preserve">SEVERANCE AT RETIREMENT </w:t>
      </w:r>
    </w:p>
    <w:p w:rsidR="00A22217" w:rsidRDefault="001339E6">
      <w:pPr>
        <w:numPr>
          <w:ilvl w:val="3"/>
          <w:numId w:val="30"/>
        </w:numPr>
        <w:ind w:right="6" w:hanging="360"/>
      </w:pPr>
      <w:r>
        <w:t xml:space="preserve">A classified employee may retire from service with S.D.C.S.C. in accordance with the procedures and regulations established by the Superintendent and the Board of School Trustees.  </w:t>
      </w:r>
    </w:p>
    <w:p w:rsidR="00A22217" w:rsidRDefault="001339E6">
      <w:pPr>
        <w:numPr>
          <w:ilvl w:val="3"/>
          <w:numId w:val="30"/>
        </w:numPr>
        <w:ind w:right="6" w:hanging="360"/>
      </w:pPr>
      <w:r>
        <w:t xml:space="preserve">At least one month’s notice should be given. Failure to do so may result in the forfeiture of payments due upon separation. </w:t>
      </w:r>
    </w:p>
    <w:p w:rsidR="00A22217" w:rsidRDefault="001339E6">
      <w:pPr>
        <w:numPr>
          <w:ilvl w:val="3"/>
          <w:numId w:val="30"/>
        </w:numPr>
        <w:ind w:right="6" w:hanging="360"/>
      </w:pPr>
      <w:r>
        <w:t xml:space="preserve">Upon submission, the Superintendent will provide the terms of retirement to the employee and will forward to the Board of School Trustees unless rescinded by the Superintendent.  </w:t>
      </w:r>
    </w:p>
    <w:p w:rsidR="00A22217" w:rsidRDefault="001339E6">
      <w:pPr>
        <w:numPr>
          <w:ilvl w:val="3"/>
          <w:numId w:val="30"/>
        </w:numPr>
        <w:ind w:right="6" w:hanging="360"/>
      </w:pPr>
      <w:r>
        <w:t xml:space="preserve">To qualify for severance, an employee must qualify with ten (10) or more years of uninterrupted service with S.D.C.S.C. and also obtain the age of fifty-five (55), unless otherwise authorized by the Superintendent. </w:t>
      </w:r>
    </w:p>
    <w:p w:rsidR="00A22217" w:rsidRDefault="001339E6">
      <w:pPr>
        <w:numPr>
          <w:ilvl w:val="3"/>
          <w:numId w:val="30"/>
        </w:numPr>
        <w:ind w:right="6" w:hanging="360"/>
      </w:pPr>
      <w:r>
        <w:t xml:space="preserve">Said severance shall be the rate of $50.00 per year of service to S.D.C.S.C. for employees that work one-hundred ninety-five (195) or more school days per school year or, </w:t>
      </w:r>
    </w:p>
    <w:p w:rsidR="00A22217" w:rsidRDefault="001339E6">
      <w:pPr>
        <w:numPr>
          <w:ilvl w:val="3"/>
          <w:numId w:val="30"/>
        </w:numPr>
        <w:ind w:right="6" w:hanging="360"/>
      </w:pPr>
      <w:r>
        <w:t xml:space="preserve">Said severance shall be the rate of $35.00 per year of service to S.D.C.S.C. for employees that work one-hundred ninety-four (194) days or less.  </w:t>
      </w:r>
    </w:p>
    <w:p w:rsidR="00A22217" w:rsidRDefault="001339E6">
      <w:pPr>
        <w:spacing w:after="0" w:line="259" w:lineRule="auto"/>
        <w:ind w:left="0" w:firstLine="0"/>
      </w:pPr>
      <w:r>
        <w:t xml:space="preserve"> </w:t>
      </w:r>
    </w:p>
    <w:p w:rsidR="0052656C" w:rsidRDefault="0052656C">
      <w:pPr>
        <w:spacing w:after="0" w:line="259" w:lineRule="auto"/>
        <w:ind w:left="0" w:firstLine="0"/>
      </w:pPr>
    </w:p>
    <w:p w:rsidR="0052656C" w:rsidRDefault="0052656C">
      <w:pPr>
        <w:spacing w:after="0" w:line="259" w:lineRule="auto"/>
        <w:ind w:left="0" w:firstLine="0"/>
      </w:pPr>
    </w:p>
    <w:p w:rsidR="0052656C" w:rsidRDefault="0052656C">
      <w:pPr>
        <w:spacing w:after="0" w:line="259" w:lineRule="auto"/>
        <w:ind w:left="0" w:firstLine="0"/>
      </w:pPr>
    </w:p>
    <w:p w:rsidR="0052656C" w:rsidRDefault="0052656C">
      <w:pPr>
        <w:spacing w:after="0" w:line="259" w:lineRule="auto"/>
        <w:ind w:left="0" w:firstLine="0"/>
      </w:pPr>
    </w:p>
    <w:p w:rsidR="0052656C" w:rsidRDefault="0052656C">
      <w:pPr>
        <w:spacing w:after="0" w:line="259" w:lineRule="auto"/>
        <w:ind w:left="0" w:firstLine="0"/>
      </w:pPr>
    </w:p>
    <w:p w:rsidR="00A22217" w:rsidRPr="005E7E65" w:rsidRDefault="001339E6" w:rsidP="005E7E65">
      <w:pPr>
        <w:spacing w:after="0" w:line="259" w:lineRule="auto"/>
        <w:ind w:left="0" w:firstLine="0"/>
        <w:jc w:val="center"/>
        <w:rPr>
          <w:b/>
        </w:rPr>
      </w:pPr>
      <w:r w:rsidRPr="005E7E65">
        <w:rPr>
          <w:b/>
        </w:rPr>
        <w:lastRenderedPageBreak/>
        <w:t>APPENDIX A</w:t>
      </w:r>
    </w:p>
    <w:p w:rsidR="00A22217" w:rsidRDefault="001339E6">
      <w:pPr>
        <w:spacing w:after="0" w:line="259" w:lineRule="auto"/>
        <w:ind w:left="61" w:firstLine="0"/>
        <w:jc w:val="center"/>
      </w:pPr>
      <w:r>
        <w:rPr>
          <w:b/>
        </w:rPr>
        <w:t xml:space="preserve"> </w:t>
      </w:r>
    </w:p>
    <w:p w:rsidR="00A22217" w:rsidRDefault="001339E6">
      <w:pPr>
        <w:spacing w:after="2" w:line="263" w:lineRule="auto"/>
        <w:ind w:left="720" w:right="714"/>
        <w:jc w:val="center"/>
      </w:pPr>
      <w:r>
        <w:t xml:space="preserve">South Dearborn Community School Corporation </w:t>
      </w:r>
    </w:p>
    <w:p w:rsidR="00A22217" w:rsidRDefault="001339E6">
      <w:pPr>
        <w:spacing w:after="0" w:line="259" w:lineRule="auto"/>
        <w:ind w:left="61" w:firstLine="0"/>
        <w:jc w:val="center"/>
      </w:pPr>
      <w:r>
        <w:t xml:space="preserve"> </w:t>
      </w:r>
    </w:p>
    <w:p w:rsidR="00A22217" w:rsidRDefault="001339E6">
      <w:pPr>
        <w:ind w:right="6"/>
      </w:pPr>
      <w:r>
        <w:t xml:space="preserve">Every employee within any of the employee groups set forth below shall be eligible for health insurance coverage.  Family members of employees shall be eligible for coverage if they meet the definition of “dependent” contained in the certificate applicable to the employee under whom the family member claims coverage. </w:t>
      </w:r>
    </w:p>
    <w:p w:rsidR="00A22217" w:rsidRDefault="001339E6">
      <w:pPr>
        <w:spacing w:after="0" w:line="259" w:lineRule="auto"/>
        <w:ind w:left="0" w:firstLine="0"/>
      </w:pPr>
      <w:r>
        <w:t xml:space="preserve"> </w:t>
      </w:r>
    </w:p>
    <w:p w:rsidR="00A22217" w:rsidRDefault="001339E6">
      <w:pPr>
        <w:ind w:right="6"/>
      </w:pPr>
      <w:r>
        <w:t xml:space="preserve">Active, full-time employees, as defined by the Patient Protection and Affordable Care Act (P.P.A.C.A.) shall be eligible for coverage under this agreement/handbook. </w:t>
      </w:r>
    </w:p>
    <w:p w:rsidR="00A22217" w:rsidRDefault="001339E6">
      <w:pPr>
        <w:spacing w:after="0" w:line="259" w:lineRule="auto"/>
        <w:ind w:left="0" w:firstLine="0"/>
      </w:pPr>
      <w:r>
        <w:t xml:space="preserve"> </w:t>
      </w:r>
    </w:p>
    <w:p w:rsidR="00A22217" w:rsidRDefault="001339E6">
      <w:pPr>
        <w:ind w:right="6"/>
      </w:pPr>
      <w:r>
        <w:t xml:space="preserve">Please see Appendix B for eligible employees outlined in this handbook. </w:t>
      </w:r>
    </w:p>
    <w:p w:rsidR="00A22217" w:rsidRDefault="001339E6">
      <w:pPr>
        <w:spacing w:after="0" w:line="259" w:lineRule="auto"/>
        <w:ind w:left="0" w:firstLine="0"/>
      </w:pPr>
      <w:r>
        <w:t xml:space="preserve"> </w:t>
      </w:r>
    </w:p>
    <w:p w:rsidR="00A22217" w:rsidRDefault="001339E6">
      <w:pPr>
        <w:ind w:right="6"/>
      </w:pPr>
      <w:r>
        <w:t xml:space="preserve">The following criteria must be met prior to coverage: </w:t>
      </w:r>
    </w:p>
    <w:p w:rsidR="00A22217" w:rsidRDefault="001339E6">
      <w:pPr>
        <w:spacing w:after="0" w:line="259" w:lineRule="auto"/>
        <w:ind w:left="0" w:firstLine="0"/>
      </w:pPr>
      <w:r>
        <w:t xml:space="preserve"> </w:t>
      </w:r>
    </w:p>
    <w:p w:rsidR="00A22217" w:rsidRDefault="001339E6">
      <w:pPr>
        <w:numPr>
          <w:ilvl w:val="0"/>
          <w:numId w:val="32"/>
        </w:numPr>
        <w:ind w:right="6" w:hanging="360"/>
      </w:pPr>
      <w:r>
        <w:t xml:space="preserve">The employee has made their monthly premium contribution </w:t>
      </w:r>
    </w:p>
    <w:p w:rsidR="00A22217" w:rsidRDefault="001339E6">
      <w:pPr>
        <w:numPr>
          <w:ilvl w:val="0"/>
          <w:numId w:val="32"/>
        </w:numPr>
        <w:ind w:right="6" w:hanging="360"/>
      </w:pPr>
      <w:r>
        <w:t xml:space="preserve">Payroll deductions will not begin until the employees have been approved by the Board </w:t>
      </w:r>
    </w:p>
    <w:p w:rsidR="00A22217" w:rsidRDefault="001339E6">
      <w:pPr>
        <w:spacing w:after="0" w:line="259" w:lineRule="auto"/>
        <w:ind w:left="0" w:firstLine="0"/>
      </w:pPr>
      <w:r>
        <w:t xml:space="preserve"> </w:t>
      </w:r>
    </w:p>
    <w:p w:rsidR="00A22217" w:rsidRDefault="001339E6">
      <w:pPr>
        <w:ind w:right="6"/>
      </w:pPr>
      <w:r>
        <w:t xml:space="preserve">Retired employees who are enrolled at the time of retirement may stay under the plan as a member, at the retired employee’s expense, until age sixty-five (65).  Spouses of retirees may remain on the plan until they become eligible for Medicare.  This would allow dependent children to remain on the plan until they no longer meet the dependent definition.   </w:t>
      </w:r>
    </w:p>
    <w:p w:rsidR="00A22217" w:rsidRDefault="001339E6">
      <w:pPr>
        <w:spacing w:after="0" w:line="259" w:lineRule="auto"/>
        <w:ind w:left="0" w:firstLine="0"/>
      </w:pPr>
      <w:r>
        <w:t xml:space="preserve"> </w:t>
      </w:r>
    </w:p>
    <w:p w:rsidR="00A22217" w:rsidRDefault="001339E6">
      <w:pPr>
        <w:ind w:right="6"/>
      </w:pPr>
      <w:r>
        <w:t xml:space="preserve">Coverage will be terminated the last day of the month following their separation from employment. </w:t>
      </w:r>
    </w:p>
    <w:p w:rsidR="00A22217" w:rsidRDefault="001339E6">
      <w:pPr>
        <w:spacing w:after="0" w:line="259" w:lineRule="auto"/>
        <w:ind w:left="0" w:firstLine="0"/>
      </w:pPr>
      <w:r>
        <w:t xml:space="preserve">  </w:t>
      </w:r>
    </w:p>
    <w:p w:rsidR="00A22217" w:rsidRDefault="001339E6">
      <w:pPr>
        <w:ind w:right="6"/>
      </w:pPr>
      <w:r>
        <w:t>Two married classified staff members in the S.D.C.S.C. may choose to direct the Board’s contribution of $</w:t>
      </w:r>
      <w:r w:rsidR="00C6299B">
        <w:t>18,480</w:t>
      </w:r>
      <w:r>
        <w:t xml:space="preserve"> (1 family + 1 single) toward the full cost of one family plan. If two married classified staff members do not meet the criteria to be on a family plan, they shall each be allowed to be on a single plan and will each receive a single contribution from the S.D.C.S.C. </w:t>
      </w:r>
    </w:p>
    <w:p w:rsidR="00A22217" w:rsidRDefault="001339E6">
      <w:pPr>
        <w:numPr>
          <w:ilvl w:val="0"/>
          <w:numId w:val="32"/>
        </w:numPr>
        <w:ind w:right="6" w:hanging="360"/>
      </w:pPr>
      <w:r>
        <w:t xml:space="preserve">This also applies in the situation where a classified staff member is married to a certified staff member. </w:t>
      </w:r>
    </w:p>
    <w:p w:rsidR="00A22217" w:rsidRDefault="001339E6">
      <w:pPr>
        <w:spacing w:after="0" w:line="259" w:lineRule="auto"/>
        <w:ind w:left="1800" w:firstLine="0"/>
      </w:pPr>
      <w:r>
        <w:t xml:space="preserve">  </w:t>
      </w:r>
      <w:r>
        <w:rPr>
          <w:b/>
        </w:rPr>
        <w:t xml:space="preserve"> </w:t>
      </w:r>
    </w:p>
    <w:p w:rsidR="00A22217" w:rsidRDefault="001339E6">
      <w:pPr>
        <w:spacing w:after="0" w:line="259" w:lineRule="auto"/>
        <w:ind w:left="0" w:firstLine="0"/>
      </w:pPr>
      <w:r>
        <w:rPr>
          <w:b/>
        </w:rPr>
        <w:t xml:space="preserve"> </w:t>
      </w:r>
      <w:r>
        <w:rPr>
          <w:b/>
        </w:rPr>
        <w:tab/>
        <w:t xml:space="preserve"> </w:t>
      </w:r>
    </w:p>
    <w:p w:rsidR="00B97766" w:rsidRDefault="00B97766">
      <w:pPr>
        <w:spacing w:after="8" w:line="251" w:lineRule="auto"/>
        <w:jc w:val="center"/>
        <w:rPr>
          <w:b/>
        </w:rPr>
      </w:pPr>
    </w:p>
    <w:p w:rsidR="0052656C" w:rsidRDefault="0052656C">
      <w:pPr>
        <w:spacing w:after="8" w:line="251" w:lineRule="auto"/>
        <w:jc w:val="center"/>
        <w:rPr>
          <w:b/>
        </w:rPr>
      </w:pPr>
    </w:p>
    <w:p w:rsidR="00B97766" w:rsidRDefault="00B97766">
      <w:pPr>
        <w:spacing w:after="8" w:line="251" w:lineRule="auto"/>
        <w:jc w:val="center"/>
        <w:rPr>
          <w:b/>
        </w:rPr>
      </w:pPr>
    </w:p>
    <w:p w:rsidR="00B97766" w:rsidRDefault="00B97766">
      <w:pPr>
        <w:spacing w:after="8" w:line="251" w:lineRule="auto"/>
        <w:jc w:val="center"/>
        <w:rPr>
          <w:b/>
        </w:rPr>
      </w:pPr>
    </w:p>
    <w:p w:rsidR="00B97766" w:rsidRDefault="00B97766">
      <w:pPr>
        <w:spacing w:after="8" w:line="251" w:lineRule="auto"/>
        <w:jc w:val="center"/>
        <w:rPr>
          <w:b/>
        </w:rPr>
      </w:pPr>
    </w:p>
    <w:p w:rsidR="00B97766" w:rsidRDefault="00B97766">
      <w:pPr>
        <w:spacing w:after="8" w:line="251" w:lineRule="auto"/>
        <w:jc w:val="center"/>
        <w:rPr>
          <w:b/>
        </w:rPr>
      </w:pPr>
    </w:p>
    <w:p w:rsidR="00B97766" w:rsidRDefault="00B97766">
      <w:pPr>
        <w:spacing w:after="8" w:line="251" w:lineRule="auto"/>
        <w:jc w:val="center"/>
        <w:rPr>
          <w:b/>
        </w:rPr>
      </w:pPr>
    </w:p>
    <w:p w:rsidR="00B97766" w:rsidRDefault="00B97766">
      <w:pPr>
        <w:spacing w:after="8" w:line="251" w:lineRule="auto"/>
        <w:jc w:val="center"/>
        <w:rPr>
          <w:b/>
        </w:rPr>
      </w:pPr>
    </w:p>
    <w:p w:rsidR="00A22217" w:rsidRDefault="001339E6">
      <w:pPr>
        <w:spacing w:after="8" w:line="251" w:lineRule="auto"/>
        <w:jc w:val="center"/>
      </w:pPr>
      <w:r>
        <w:rPr>
          <w:b/>
        </w:rPr>
        <w:lastRenderedPageBreak/>
        <w:t xml:space="preserve">APPENDIX B </w:t>
      </w:r>
    </w:p>
    <w:p w:rsidR="00A22217" w:rsidRDefault="001339E6">
      <w:pPr>
        <w:spacing w:after="0" w:line="259" w:lineRule="auto"/>
        <w:ind w:left="61" w:firstLine="0"/>
        <w:jc w:val="center"/>
      </w:pPr>
      <w:r>
        <w:rPr>
          <w:b/>
        </w:rPr>
        <w:t xml:space="preserve"> </w:t>
      </w:r>
    </w:p>
    <w:p w:rsidR="00A22217" w:rsidRDefault="001339E6">
      <w:pPr>
        <w:pStyle w:val="Heading1"/>
        <w:spacing w:after="172" w:line="251" w:lineRule="auto"/>
        <w:ind w:right="0"/>
        <w:jc w:val="center"/>
      </w:pPr>
      <w:r>
        <w:t xml:space="preserve">AUXILIARY STAFF STARTING WAGES AND BENEFIT INFORMATION </w:t>
      </w:r>
      <w:r>
        <w:rPr>
          <w:sz w:val="22"/>
          <w:u w:val="single" w:color="000000"/>
        </w:rPr>
        <w:t>CLASSIFICATION AND BENEFITS</w:t>
      </w:r>
      <w:r>
        <w:rPr>
          <w:sz w:val="22"/>
        </w:rPr>
        <w:t xml:space="preserve"> </w:t>
      </w:r>
    </w:p>
    <w:p w:rsidR="00A22217" w:rsidRDefault="001339E6">
      <w:pPr>
        <w:spacing w:after="0" w:line="259" w:lineRule="auto"/>
        <w:ind w:left="0" w:firstLine="0"/>
      </w:pPr>
      <w:r>
        <w:rPr>
          <w:rFonts w:ascii="Calibri" w:eastAsia="Calibri" w:hAnsi="Calibri" w:cs="Calibri"/>
          <w:b/>
          <w:sz w:val="16"/>
        </w:rPr>
        <w:t xml:space="preserve"> </w:t>
      </w:r>
    </w:p>
    <w:tbl>
      <w:tblPr>
        <w:tblStyle w:val="TableGrid"/>
        <w:tblW w:w="11633" w:type="dxa"/>
        <w:tblInd w:w="-1079" w:type="dxa"/>
        <w:tblCellMar>
          <w:top w:w="7" w:type="dxa"/>
          <w:left w:w="107" w:type="dxa"/>
          <w:right w:w="68" w:type="dxa"/>
        </w:tblCellMar>
        <w:tblLook w:val="04A0" w:firstRow="1" w:lastRow="0" w:firstColumn="1" w:lastColumn="0" w:noHBand="0" w:noVBand="1"/>
      </w:tblPr>
      <w:tblGrid>
        <w:gridCol w:w="2429"/>
        <w:gridCol w:w="810"/>
        <w:gridCol w:w="811"/>
        <w:gridCol w:w="900"/>
        <w:gridCol w:w="1620"/>
        <w:gridCol w:w="630"/>
        <w:gridCol w:w="630"/>
        <w:gridCol w:w="810"/>
        <w:gridCol w:w="901"/>
        <w:gridCol w:w="900"/>
        <w:gridCol w:w="810"/>
        <w:gridCol w:w="382"/>
      </w:tblGrid>
      <w:tr w:rsidR="00A22217">
        <w:trPr>
          <w:trHeight w:val="1042"/>
        </w:trPr>
        <w:tc>
          <w:tcPr>
            <w:tcW w:w="242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22217" w:rsidRDefault="001339E6">
            <w:pPr>
              <w:spacing w:after="0" w:line="259" w:lineRule="auto"/>
              <w:ind w:left="0" w:right="44" w:firstLine="0"/>
              <w:jc w:val="center"/>
            </w:pPr>
            <w:r>
              <w:rPr>
                <w:b/>
                <w:sz w:val="18"/>
              </w:rPr>
              <w:t xml:space="preserve">Employee Group </w:t>
            </w:r>
          </w:p>
        </w:tc>
        <w:tc>
          <w:tcPr>
            <w:tcW w:w="81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22217" w:rsidRDefault="001339E6">
            <w:pPr>
              <w:spacing w:after="0" w:line="259" w:lineRule="auto"/>
              <w:ind w:left="58" w:firstLine="0"/>
            </w:pPr>
            <w:r>
              <w:rPr>
                <w:b/>
                <w:sz w:val="18"/>
              </w:rPr>
              <w:t xml:space="preserve">Hours </w:t>
            </w:r>
          </w:p>
          <w:p w:rsidR="00A22217" w:rsidRDefault="001339E6">
            <w:pPr>
              <w:spacing w:after="0" w:line="259" w:lineRule="auto"/>
              <w:ind w:left="0" w:right="44" w:firstLine="0"/>
              <w:jc w:val="center"/>
            </w:pPr>
            <w:r>
              <w:rPr>
                <w:b/>
                <w:sz w:val="18"/>
              </w:rPr>
              <w:t xml:space="preserve">Per </w:t>
            </w:r>
          </w:p>
          <w:p w:rsidR="00A22217" w:rsidRDefault="001339E6">
            <w:pPr>
              <w:spacing w:after="0" w:line="259" w:lineRule="auto"/>
              <w:ind w:left="0" w:right="44" w:firstLine="0"/>
              <w:jc w:val="center"/>
            </w:pPr>
            <w:r>
              <w:rPr>
                <w:b/>
                <w:sz w:val="18"/>
              </w:rPr>
              <w:t xml:space="preserve">Day </w:t>
            </w:r>
          </w:p>
        </w:tc>
        <w:tc>
          <w:tcPr>
            <w:tcW w:w="81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22217" w:rsidRDefault="001339E6">
            <w:pPr>
              <w:spacing w:after="0" w:line="259" w:lineRule="auto"/>
              <w:ind w:left="0" w:right="41" w:firstLine="0"/>
              <w:jc w:val="center"/>
            </w:pPr>
            <w:r>
              <w:rPr>
                <w:b/>
                <w:sz w:val="18"/>
              </w:rPr>
              <w:t xml:space="preserve"># of </w:t>
            </w:r>
          </w:p>
          <w:p w:rsidR="00A22217" w:rsidRDefault="001339E6">
            <w:pPr>
              <w:spacing w:after="0" w:line="259" w:lineRule="auto"/>
              <w:ind w:left="0" w:firstLine="0"/>
              <w:jc w:val="center"/>
            </w:pPr>
            <w:r>
              <w:rPr>
                <w:b/>
                <w:sz w:val="18"/>
              </w:rPr>
              <w:t xml:space="preserve">Annual Pays </w:t>
            </w:r>
          </w:p>
        </w:tc>
        <w:tc>
          <w:tcPr>
            <w:tcW w:w="90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22217" w:rsidRDefault="001339E6">
            <w:pPr>
              <w:spacing w:after="0" w:line="259" w:lineRule="auto"/>
              <w:ind w:left="0" w:firstLine="0"/>
              <w:jc w:val="center"/>
            </w:pPr>
            <w:r>
              <w:rPr>
                <w:b/>
                <w:sz w:val="18"/>
              </w:rPr>
              <w:t xml:space="preserve">Annual Days </w:t>
            </w:r>
          </w:p>
        </w:tc>
        <w:tc>
          <w:tcPr>
            <w:tcW w:w="162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22217" w:rsidRDefault="001339E6">
            <w:pPr>
              <w:spacing w:after="0" w:line="259" w:lineRule="auto"/>
              <w:ind w:left="0" w:firstLine="0"/>
              <w:jc w:val="center"/>
            </w:pPr>
            <w:r>
              <w:rPr>
                <w:b/>
                <w:sz w:val="18"/>
              </w:rPr>
              <w:t xml:space="preserve">Starting Hourly Rate </w:t>
            </w:r>
          </w:p>
        </w:tc>
        <w:tc>
          <w:tcPr>
            <w:tcW w:w="63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22217" w:rsidRDefault="001339E6">
            <w:pPr>
              <w:spacing w:after="0" w:line="259" w:lineRule="auto"/>
              <w:ind w:left="31" w:firstLine="0"/>
            </w:pPr>
            <w:r>
              <w:rPr>
                <w:b/>
                <w:sz w:val="18"/>
              </w:rPr>
              <w:t xml:space="preserve">Paid </w:t>
            </w:r>
          </w:p>
          <w:p w:rsidR="00A22217" w:rsidRDefault="001339E6">
            <w:pPr>
              <w:spacing w:after="0" w:line="259" w:lineRule="auto"/>
              <w:ind w:left="17" w:firstLine="0"/>
            </w:pPr>
            <w:r>
              <w:rPr>
                <w:b/>
                <w:sz w:val="18"/>
              </w:rPr>
              <w:t xml:space="preserve">Days </w:t>
            </w:r>
          </w:p>
          <w:p w:rsidR="00A22217" w:rsidRDefault="001339E6">
            <w:pPr>
              <w:spacing w:after="0" w:line="259" w:lineRule="auto"/>
              <w:ind w:left="0" w:right="43" w:firstLine="0"/>
              <w:jc w:val="center"/>
            </w:pPr>
            <w:r>
              <w:rPr>
                <w:b/>
                <w:sz w:val="18"/>
              </w:rPr>
              <w:t xml:space="preserve">Off </w:t>
            </w:r>
          </w:p>
        </w:tc>
        <w:tc>
          <w:tcPr>
            <w:tcW w:w="63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22217" w:rsidRDefault="001339E6">
            <w:pPr>
              <w:spacing w:after="0" w:line="259" w:lineRule="auto"/>
              <w:ind w:left="0" w:firstLine="0"/>
              <w:jc w:val="center"/>
            </w:pPr>
            <w:r>
              <w:rPr>
                <w:b/>
                <w:sz w:val="18"/>
              </w:rPr>
              <w:t xml:space="preserve">Vac. Days </w:t>
            </w:r>
          </w:p>
        </w:tc>
        <w:tc>
          <w:tcPr>
            <w:tcW w:w="81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22217" w:rsidRDefault="001339E6">
            <w:pPr>
              <w:spacing w:after="0" w:line="259" w:lineRule="auto"/>
              <w:ind w:left="60" w:firstLine="0"/>
            </w:pPr>
            <w:r>
              <w:rPr>
                <w:b/>
                <w:sz w:val="18"/>
              </w:rPr>
              <w:t xml:space="preserve">PERF </w:t>
            </w:r>
          </w:p>
          <w:p w:rsidR="00A22217" w:rsidRDefault="001339E6">
            <w:pPr>
              <w:spacing w:after="0" w:line="259" w:lineRule="auto"/>
              <w:ind w:left="0" w:firstLine="0"/>
            </w:pPr>
            <w:r>
              <w:rPr>
                <w:b/>
                <w:sz w:val="18"/>
              </w:rPr>
              <w:t xml:space="preserve">Eligible </w:t>
            </w:r>
          </w:p>
        </w:tc>
        <w:tc>
          <w:tcPr>
            <w:tcW w:w="90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22217" w:rsidRDefault="001339E6">
            <w:pPr>
              <w:spacing w:after="0" w:line="259" w:lineRule="auto"/>
              <w:ind w:left="0" w:firstLine="0"/>
              <w:jc w:val="center"/>
            </w:pPr>
            <w:r>
              <w:rPr>
                <w:b/>
                <w:sz w:val="18"/>
              </w:rPr>
              <w:t xml:space="preserve">Health Ins. Contrib. by corp. </w:t>
            </w:r>
          </w:p>
        </w:tc>
        <w:tc>
          <w:tcPr>
            <w:tcW w:w="900" w:type="dxa"/>
            <w:tcBorders>
              <w:top w:val="single" w:sz="4" w:space="0" w:color="000000"/>
              <w:left w:val="single" w:sz="4" w:space="0" w:color="000000"/>
              <w:bottom w:val="single" w:sz="4" w:space="0" w:color="000000"/>
              <w:right w:val="single" w:sz="4" w:space="0" w:color="000000"/>
            </w:tcBorders>
            <w:shd w:val="clear" w:color="auto" w:fill="BFBFBF"/>
          </w:tcPr>
          <w:p w:rsidR="00A22217" w:rsidRDefault="001339E6">
            <w:pPr>
              <w:spacing w:after="0" w:line="259" w:lineRule="auto"/>
              <w:ind w:left="0" w:firstLine="0"/>
              <w:jc w:val="center"/>
            </w:pPr>
            <w:r>
              <w:rPr>
                <w:b/>
                <w:sz w:val="18"/>
              </w:rPr>
              <w:t xml:space="preserve">Vision / Dental Ins. Contrib. by corp. </w:t>
            </w:r>
          </w:p>
        </w:tc>
        <w:tc>
          <w:tcPr>
            <w:tcW w:w="81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22217" w:rsidRDefault="001339E6">
            <w:pPr>
              <w:spacing w:after="0" w:line="238" w:lineRule="auto"/>
              <w:ind w:left="1" w:firstLine="0"/>
              <w:jc w:val="center"/>
            </w:pPr>
            <w:r>
              <w:rPr>
                <w:b/>
                <w:sz w:val="18"/>
              </w:rPr>
              <w:t xml:space="preserve">Life Ins. </w:t>
            </w:r>
          </w:p>
          <w:p w:rsidR="00A22217" w:rsidRDefault="001339E6">
            <w:pPr>
              <w:spacing w:after="0" w:line="259" w:lineRule="auto"/>
              <w:ind w:left="0" w:right="44" w:firstLine="0"/>
              <w:jc w:val="center"/>
            </w:pPr>
            <w:r>
              <w:rPr>
                <w:b/>
                <w:sz w:val="18"/>
              </w:rPr>
              <w:t xml:space="preserve">Policy </w:t>
            </w:r>
          </w:p>
        </w:tc>
        <w:tc>
          <w:tcPr>
            <w:tcW w:w="38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22217" w:rsidRDefault="001339E6">
            <w:pPr>
              <w:spacing w:after="0" w:line="259" w:lineRule="auto"/>
              <w:ind w:left="24" w:firstLine="0"/>
            </w:pPr>
            <w:r>
              <w:rPr>
                <w:b/>
                <w:sz w:val="18"/>
              </w:rPr>
              <w:t>L</w:t>
            </w:r>
          </w:p>
          <w:p w:rsidR="00A22217" w:rsidRDefault="001339E6">
            <w:pPr>
              <w:spacing w:after="0" w:line="259" w:lineRule="auto"/>
              <w:ind w:left="24" w:firstLine="0"/>
            </w:pPr>
            <w:r>
              <w:rPr>
                <w:b/>
                <w:sz w:val="18"/>
              </w:rPr>
              <w:t>T</w:t>
            </w:r>
          </w:p>
          <w:p w:rsidR="00A22217" w:rsidRDefault="001339E6">
            <w:pPr>
              <w:spacing w:after="0" w:line="259" w:lineRule="auto"/>
              <w:ind w:left="19" w:firstLine="0"/>
            </w:pPr>
            <w:r>
              <w:rPr>
                <w:b/>
                <w:sz w:val="18"/>
              </w:rPr>
              <w:t xml:space="preserve">D </w:t>
            </w:r>
          </w:p>
        </w:tc>
      </w:tr>
      <w:tr w:rsidR="00A22217">
        <w:trPr>
          <w:trHeight w:val="220"/>
        </w:trPr>
        <w:tc>
          <w:tcPr>
            <w:tcW w:w="2429"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firstLine="0"/>
            </w:pPr>
            <w:r>
              <w:rPr>
                <w:sz w:val="18"/>
              </w:rPr>
              <w:t xml:space="preserve">Maintenance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6" w:firstLine="0"/>
              <w:jc w:val="center"/>
            </w:pPr>
            <w:r>
              <w:rPr>
                <w:sz w:val="18"/>
              </w:rPr>
              <w:t xml:space="preserve">8 </w:t>
            </w:r>
          </w:p>
        </w:tc>
        <w:tc>
          <w:tcPr>
            <w:tcW w:w="811"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39" w:firstLine="0"/>
              <w:jc w:val="center"/>
            </w:pPr>
            <w:r>
              <w:rPr>
                <w:sz w:val="18"/>
              </w:rPr>
              <w:t xml:space="preserve">26 </w:t>
            </w:r>
          </w:p>
        </w:tc>
        <w:tc>
          <w:tcPr>
            <w:tcW w:w="90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0" w:firstLine="0"/>
              <w:jc w:val="center"/>
            </w:pPr>
            <w:r>
              <w:rPr>
                <w:sz w:val="18"/>
              </w:rPr>
              <w:t xml:space="preserve">260 </w:t>
            </w:r>
          </w:p>
        </w:tc>
        <w:tc>
          <w:tcPr>
            <w:tcW w:w="162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3" w:firstLine="0"/>
              <w:jc w:val="center"/>
            </w:pPr>
            <w:r>
              <w:rPr>
                <w:sz w:val="18"/>
              </w:rPr>
              <w:t xml:space="preserve">$18.50 </w:t>
            </w:r>
          </w:p>
        </w:tc>
        <w:tc>
          <w:tcPr>
            <w:tcW w:w="63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4" w:firstLine="0"/>
              <w:jc w:val="center"/>
            </w:pPr>
            <w:r>
              <w:rPr>
                <w:sz w:val="18"/>
              </w:rPr>
              <w:t xml:space="preserve">7 </w:t>
            </w:r>
          </w:p>
        </w:tc>
        <w:tc>
          <w:tcPr>
            <w:tcW w:w="63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42" w:firstLine="0"/>
            </w:pPr>
            <w:r>
              <w:rPr>
                <w:sz w:val="18"/>
              </w:rPr>
              <w:t xml:space="preserve">5-20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5" w:firstLine="0"/>
              <w:jc w:val="center"/>
            </w:pPr>
            <w:r>
              <w:rPr>
                <w:sz w:val="18"/>
              </w:rPr>
              <w:t xml:space="preserve">Y </w:t>
            </w:r>
          </w:p>
        </w:tc>
        <w:tc>
          <w:tcPr>
            <w:tcW w:w="901"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0" w:firstLine="0"/>
              <w:jc w:val="center"/>
            </w:pPr>
            <w:r>
              <w:rPr>
                <w:sz w:val="18"/>
              </w:rPr>
              <w:t xml:space="preserve">Y </w:t>
            </w:r>
          </w:p>
        </w:tc>
        <w:tc>
          <w:tcPr>
            <w:tcW w:w="90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1" w:firstLine="0"/>
              <w:jc w:val="center"/>
            </w:pPr>
            <w:r>
              <w:rPr>
                <w:sz w:val="18"/>
              </w:rPr>
              <w:t xml:space="preserve">Y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4" w:firstLine="0"/>
            </w:pPr>
            <w:r>
              <w:rPr>
                <w:sz w:val="18"/>
              </w:rPr>
              <w:t xml:space="preserve">$20,000 </w:t>
            </w:r>
          </w:p>
        </w:tc>
        <w:tc>
          <w:tcPr>
            <w:tcW w:w="382"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19" w:firstLine="0"/>
            </w:pPr>
            <w:r>
              <w:rPr>
                <w:sz w:val="18"/>
              </w:rPr>
              <w:t xml:space="preserve">Y </w:t>
            </w:r>
          </w:p>
        </w:tc>
      </w:tr>
      <w:tr w:rsidR="00A22217">
        <w:trPr>
          <w:trHeight w:val="216"/>
        </w:trPr>
        <w:tc>
          <w:tcPr>
            <w:tcW w:w="2429"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firstLine="0"/>
            </w:pPr>
            <w:r>
              <w:rPr>
                <w:sz w:val="18"/>
              </w:rPr>
              <w:t xml:space="preserve">Custodian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6" w:firstLine="0"/>
              <w:jc w:val="center"/>
            </w:pPr>
            <w:r>
              <w:rPr>
                <w:sz w:val="18"/>
              </w:rPr>
              <w:t xml:space="preserve">8 </w:t>
            </w:r>
          </w:p>
        </w:tc>
        <w:tc>
          <w:tcPr>
            <w:tcW w:w="811"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39" w:firstLine="0"/>
              <w:jc w:val="center"/>
            </w:pPr>
            <w:r>
              <w:rPr>
                <w:sz w:val="18"/>
              </w:rPr>
              <w:t xml:space="preserve">26 </w:t>
            </w:r>
          </w:p>
        </w:tc>
        <w:tc>
          <w:tcPr>
            <w:tcW w:w="90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0" w:firstLine="0"/>
              <w:jc w:val="center"/>
            </w:pPr>
            <w:r>
              <w:rPr>
                <w:sz w:val="18"/>
              </w:rPr>
              <w:t xml:space="preserve">260 </w:t>
            </w:r>
          </w:p>
        </w:tc>
        <w:tc>
          <w:tcPr>
            <w:tcW w:w="1620" w:type="dxa"/>
            <w:tcBorders>
              <w:top w:val="single" w:sz="4" w:space="0" w:color="000000"/>
              <w:left w:val="single" w:sz="4" w:space="0" w:color="000000"/>
              <w:bottom w:val="single" w:sz="4" w:space="0" w:color="000000"/>
              <w:right w:val="single" w:sz="4" w:space="0" w:color="000000"/>
            </w:tcBorders>
          </w:tcPr>
          <w:p w:rsidR="00A22217" w:rsidRPr="00A574F8" w:rsidRDefault="001339E6" w:rsidP="00F94C11">
            <w:pPr>
              <w:spacing w:after="0" w:line="259" w:lineRule="auto"/>
              <w:ind w:left="0" w:right="43" w:firstLine="0"/>
              <w:jc w:val="center"/>
            </w:pPr>
            <w:r w:rsidRPr="00A574F8">
              <w:rPr>
                <w:sz w:val="18"/>
              </w:rPr>
              <w:t>$</w:t>
            </w:r>
            <w:r w:rsidR="00F94C11" w:rsidRPr="00A574F8">
              <w:rPr>
                <w:sz w:val="18"/>
              </w:rPr>
              <w:t>14.00</w:t>
            </w:r>
            <w:r w:rsidRPr="00A574F8">
              <w:rPr>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4" w:firstLine="0"/>
              <w:jc w:val="center"/>
            </w:pPr>
            <w:r>
              <w:rPr>
                <w:sz w:val="18"/>
              </w:rPr>
              <w:t xml:space="preserve">7 </w:t>
            </w:r>
          </w:p>
        </w:tc>
        <w:tc>
          <w:tcPr>
            <w:tcW w:w="63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42" w:firstLine="0"/>
            </w:pPr>
            <w:r>
              <w:rPr>
                <w:sz w:val="18"/>
              </w:rPr>
              <w:t xml:space="preserve">5-20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5" w:firstLine="0"/>
              <w:jc w:val="center"/>
            </w:pPr>
            <w:r>
              <w:rPr>
                <w:sz w:val="18"/>
              </w:rPr>
              <w:t xml:space="preserve">Y </w:t>
            </w:r>
          </w:p>
        </w:tc>
        <w:tc>
          <w:tcPr>
            <w:tcW w:w="901"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0" w:firstLine="0"/>
              <w:jc w:val="center"/>
            </w:pPr>
            <w:r>
              <w:rPr>
                <w:sz w:val="18"/>
              </w:rPr>
              <w:t xml:space="preserve">Y </w:t>
            </w:r>
          </w:p>
        </w:tc>
        <w:tc>
          <w:tcPr>
            <w:tcW w:w="90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1" w:firstLine="0"/>
              <w:jc w:val="center"/>
            </w:pPr>
            <w:r>
              <w:rPr>
                <w:sz w:val="18"/>
              </w:rPr>
              <w:t xml:space="preserve">Y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4" w:firstLine="0"/>
            </w:pPr>
            <w:r>
              <w:rPr>
                <w:sz w:val="18"/>
              </w:rPr>
              <w:t xml:space="preserve">$20,000 </w:t>
            </w:r>
          </w:p>
        </w:tc>
        <w:tc>
          <w:tcPr>
            <w:tcW w:w="382"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19" w:firstLine="0"/>
            </w:pPr>
            <w:r>
              <w:rPr>
                <w:sz w:val="18"/>
              </w:rPr>
              <w:t xml:space="preserve">Y </w:t>
            </w:r>
          </w:p>
        </w:tc>
      </w:tr>
      <w:tr w:rsidR="00A22217">
        <w:trPr>
          <w:trHeight w:val="218"/>
        </w:trPr>
        <w:tc>
          <w:tcPr>
            <w:tcW w:w="2429"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firstLine="0"/>
            </w:pPr>
            <w:r>
              <w:rPr>
                <w:sz w:val="18"/>
              </w:rPr>
              <w:t xml:space="preserve">Part-Time Custodian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6" w:firstLine="0"/>
              <w:jc w:val="center"/>
            </w:pPr>
            <w:r>
              <w:rPr>
                <w:sz w:val="18"/>
              </w:rPr>
              <w:t xml:space="preserve">4 </w:t>
            </w:r>
          </w:p>
        </w:tc>
        <w:tc>
          <w:tcPr>
            <w:tcW w:w="811"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39" w:firstLine="0"/>
              <w:jc w:val="center"/>
            </w:pPr>
            <w:r>
              <w:rPr>
                <w:sz w:val="18"/>
              </w:rPr>
              <w:t xml:space="preserve">26 </w:t>
            </w:r>
          </w:p>
        </w:tc>
        <w:tc>
          <w:tcPr>
            <w:tcW w:w="90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0" w:firstLine="0"/>
              <w:jc w:val="center"/>
            </w:pPr>
            <w:r>
              <w:rPr>
                <w:sz w:val="18"/>
              </w:rPr>
              <w:t xml:space="preserve">260 </w:t>
            </w:r>
          </w:p>
        </w:tc>
        <w:tc>
          <w:tcPr>
            <w:tcW w:w="1620" w:type="dxa"/>
            <w:tcBorders>
              <w:top w:val="single" w:sz="4" w:space="0" w:color="000000"/>
              <w:left w:val="single" w:sz="4" w:space="0" w:color="000000"/>
              <w:bottom w:val="single" w:sz="4" w:space="0" w:color="000000"/>
              <w:right w:val="single" w:sz="4" w:space="0" w:color="000000"/>
            </w:tcBorders>
          </w:tcPr>
          <w:p w:rsidR="00A22217" w:rsidRPr="00A574F8" w:rsidRDefault="001339E6" w:rsidP="00F94C11">
            <w:pPr>
              <w:spacing w:after="0" w:line="259" w:lineRule="auto"/>
              <w:ind w:left="0" w:right="43" w:firstLine="0"/>
              <w:jc w:val="center"/>
            </w:pPr>
            <w:r w:rsidRPr="00A574F8">
              <w:rPr>
                <w:sz w:val="18"/>
              </w:rPr>
              <w:t>$</w:t>
            </w:r>
            <w:r w:rsidR="00F94C11" w:rsidRPr="00A574F8">
              <w:rPr>
                <w:sz w:val="18"/>
              </w:rPr>
              <w:t>13.00</w:t>
            </w:r>
            <w:r w:rsidRPr="00A574F8">
              <w:rPr>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4" w:firstLine="0"/>
              <w:jc w:val="center"/>
            </w:pPr>
            <w:r>
              <w:rPr>
                <w:sz w:val="18"/>
              </w:rPr>
              <w:t xml:space="preserve">2 </w:t>
            </w:r>
          </w:p>
        </w:tc>
        <w:tc>
          <w:tcPr>
            <w:tcW w:w="63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1" w:firstLine="0"/>
              <w:jc w:val="center"/>
            </w:pPr>
            <w:r>
              <w:rPr>
                <w:sz w:val="18"/>
              </w:rPr>
              <w:t xml:space="preserve">0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5" w:firstLine="0"/>
              <w:jc w:val="center"/>
            </w:pPr>
            <w:r>
              <w:rPr>
                <w:sz w:val="18"/>
              </w:rPr>
              <w:t xml:space="preserve">N </w:t>
            </w:r>
          </w:p>
        </w:tc>
        <w:tc>
          <w:tcPr>
            <w:tcW w:w="901"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0" w:firstLine="0"/>
              <w:jc w:val="center"/>
            </w:pPr>
            <w:r>
              <w:rPr>
                <w:sz w:val="18"/>
              </w:rPr>
              <w:t xml:space="preserve">N </w:t>
            </w:r>
          </w:p>
        </w:tc>
        <w:tc>
          <w:tcPr>
            <w:tcW w:w="90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1" w:firstLine="0"/>
              <w:jc w:val="center"/>
            </w:pPr>
            <w:r>
              <w:rPr>
                <w:sz w:val="18"/>
              </w:rPr>
              <w:t xml:space="preserve">N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4" w:firstLine="0"/>
            </w:pPr>
            <w:r>
              <w:rPr>
                <w:sz w:val="18"/>
              </w:rPr>
              <w:t xml:space="preserve">$20,000 </w:t>
            </w:r>
          </w:p>
        </w:tc>
        <w:tc>
          <w:tcPr>
            <w:tcW w:w="382"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19" w:firstLine="0"/>
            </w:pPr>
            <w:r>
              <w:rPr>
                <w:sz w:val="18"/>
              </w:rPr>
              <w:t xml:space="preserve">N </w:t>
            </w:r>
          </w:p>
        </w:tc>
      </w:tr>
      <w:tr w:rsidR="00A22217">
        <w:trPr>
          <w:trHeight w:val="216"/>
        </w:trPr>
        <w:tc>
          <w:tcPr>
            <w:tcW w:w="2429"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firstLine="0"/>
            </w:pPr>
            <w:r>
              <w:rPr>
                <w:sz w:val="18"/>
              </w:rPr>
              <w:t xml:space="preserve">Resource Officer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4" w:firstLine="0"/>
              <w:jc w:val="center"/>
            </w:pPr>
            <w:r>
              <w:rPr>
                <w:sz w:val="18"/>
              </w:rPr>
              <w:t xml:space="preserve">7.5 </w:t>
            </w:r>
          </w:p>
        </w:tc>
        <w:tc>
          <w:tcPr>
            <w:tcW w:w="811"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39" w:firstLine="0"/>
              <w:jc w:val="center"/>
            </w:pPr>
            <w:r>
              <w:rPr>
                <w:sz w:val="18"/>
              </w:rPr>
              <w:t xml:space="preserve">26 </w:t>
            </w:r>
          </w:p>
        </w:tc>
        <w:tc>
          <w:tcPr>
            <w:tcW w:w="90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0" w:firstLine="0"/>
              <w:jc w:val="center"/>
            </w:pPr>
            <w:r>
              <w:rPr>
                <w:sz w:val="18"/>
              </w:rPr>
              <w:t xml:space="preserve">185 </w:t>
            </w:r>
          </w:p>
        </w:tc>
        <w:tc>
          <w:tcPr>
            <w:tcW w:w="1620" w:type="dxa"/>
            <w:tcBorders>
              <w:top w:val="single" w:sz="4" w:space="0" w:color="000000"/>
              <w:left w:val="single" w:sz="4" w:space="0" w:color="000000"/>
              <w:bottom w:val="single" w:sz="4" w:space="0" w:color="000000"/>
              <w:right w:val="single" w:sz="4" w:space="0" w:color="000000"/>
            </w:tcBorders>
          </w:tcPr>
          <w:p w:rsidR="00A22217" w:rsidRPr="00A574F8" w:rsidRDefault="001339E6">
            <w:pPr>
              <w:spacing w:after="0" w:line="259" w:lineRule="auto"/>
              <w:ind w:left="0" w:right="43" w:firstLine="0"/>
              <w:jc w:val="center"/>
            </w:pPr>
            <w:r w:rsidRPr="00A574F8">
              <w:rPr>
                <w:sz w:val="18"/>
              </w:rPr>
              <w:t xml:space="preserve">$33.50 </w:t>
            </w:r>
          </w:p>
        </w:tc>
        <w:tc>
          <w:tcPr>
            <w:tcW w:w="63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4" w:firstLine="0"/>
              <w:jc w:val="center"/>
            </w:pPr>
            <w:r>
              <w:rPr>
                <w:sz w:val="18"/>
              </w:rPr>
              <w:t xml:space="preserve">5 </w:t>
            </w:r>
          </w:p>
        </w:tc>
        <w:tc>
          <w:tcPr>
            <w:tcW w:w="63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1" w:firstLine="0"/>
              <w:jc w:val="center"/>
            </w:pPr>
            <w:r>
              <w:rPr>
                <w:sz w:val="18"/>
              </w:rPr>
              <w:t xml:space="preserve">0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5" w:firstLine="0"/>
              <w:jc w:val="center"/>
            </w:pPr>
            <w:r>
              <w:rPr>
                <w:sz w:val="18"/>
              </w:rPr>
              <w:t xml:space="preserve">Y/ N </w:t>
            </w:r>
          </w:p>
        </w:tc>
        <w:tc>
          <w:tcPr>
            <w:tcW w:w="901"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0" w:firstLine="0"/>
              <w:jc w:val="center"/>
            </w:pPr>
            <w:r>
              <w:rPr>
                <w:sz w:val="18"/>
              </w:rPr>
              <w:t xml:space="preserve">Y </w:t>
            </w:r>
          </w:p>
        </w:tc>
        <w:tc>
          <w:tcPr>
            <w:tcW w:w="90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1" w:firstLine="0"/>
              <w:jc w:val="center"/>
            </w:pPr>
            <w:r>
              <w:rPr>
                <w:sz w:val="18"/>
              </w:rPr>
              <w:t xml:space="preserve">Y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4" w:firstLine="0"/>
            </w:pPr>
            <w:r>
              <w:rPr>
                <w:sz w:val="18"/>
              </w:rPr>
              <w:t xml:space="preserve">$20,000 </w:t>
            </w:r>
          </w:p>
        </w:tc>
        <w:tc>
          <w:tcPr>
            <w:tcW w:w="382"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19" w:firstLine="0"/>
            </w:pPr>
            <w:r>
              <w:rPr>
                <w:sz w:val="18"/>
              </w:rPr>
              <w:t xml:space="preserve">N </w:t>
            </w:r>
          </w:p>
        </w:tc>
      </w:tr>
      <w:tr w:rsidR="00A22217">
        <w:trPr>
          <w:trHeight w:val="218"/>
        </w:trPr>
        <w:tc>
          <w:tcPr>
            <w:tcW w:w="2429"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firstLine="0"/>
            </w:pPr>
            <w:r>
              <w:rPr>
                <w:sz w:val="18"/>
              </w:rPr>
              <w:t xml:space="preserve">Head Cook I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4" w:firstLine="0"/>
              <w:jc w:val="center"/>
            </w:pPr>
            <w:r>
              <w:rPr>
                <w:sz w:val="18"/>
              </w:rPr>
              <w:t xml:space="preserve">7.5 </w:t>
            </w:r>
          </w:p>
        </w:tc>
        <w:tc>
          <w:tcPr>
            <w:tcW w:w="811"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39" w:firstLine="0"/>
              <w:jc w:val="center"/>
            </w:pPr>
            <w:r>
              <w:rPr>
                <w:sz w:val="18"/>
              </w:rPr>
              <w:t xml:space="preserve">26 </w:t>
            </w:r>
          </w:p>
        </w:tc>
        <w:tc>
          <w:tcPr>
            <w:tcW w:w="90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0" w:firstLine="0"/>
              <w:jc w:val="center"/>
            </w:pPr>
            <w:r>
              <w:rPr>
                <w:sz w:val="18"/>
              </w:rPr>
              <w:t xml:space="preserve">186 </w:t>
            </w:r>
          </w:p>
        </w:tc>
        <w:tc>
          <w:tcPr>
            <w:tcW w:w="1620" w:type="dxa"/>
            <w:tcBorders>
              <w:top w:val="single" w:sz="4" w:space="0" w:color="000000"/>
              <w:left w:val="single" w:sz="4" w:space="0" w:color="000000"/>
              <w:bottom w:val="single" w:sz="4" w:space="0" w:color="000000"/>
              <w:right w:val="single" w:sz="4" w:space="0" w:color="000000"/>
            </w:tcBorders>
          </w:tcPr>
          <w:p w:rsidR="00A22217" w:rsidRPr="00A574F8" w:rsidRDefault="001339E6" w:rsidP="004577E0">
            <w:pPr>
              <w:spacing w:after="0" w:line="259" w:lineRule="auto"/>
              <w:ind w:left="0" w:right="43" w:firstLine="0"/>
              <w:jc w:val="center"/>
            </w:pPr>
            <w:r w:rsidRPr="00A574F8">
              <w:rPr>
                <w:sz w:val="18"/>
              </w:rPr>
              <w:t>$</w:t>
            </w:r>
            <w:r w:rsidR="004577E0" w:rsidRPr="00A574F8">
              <w:rPr>
                <w:sz w:val="18"/>
              </w:rPr>
              <w:t>15.25</w:t>
            </w:r>
            <w:r w:rsidRPr="00A574F8">
              <w:rPr>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4" w:firstLine="0"/>
              <w:jc w:val="center"/>
            </w:pPr>
            <w:r>
              <w:rPr>
                <w:sz w:val="18"/>
              </w:rPr>
              <w:t xml:space="preserve">5 </w:t>
            </w:r>
          </w:p>
        </w:tc>
        <w:tc>
          <w:tcPr>
            <w:tcW w:w="63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1" w:firstLine="0"/>
              <w:jc w:val="center"/>
            </w:pPr>
            <w:r>
              <w:rPr>
                <w:sz w:val="18"/>
              </w:rPr>
              <w:t xml:space="preserve">0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5" w:firstLine="0"/>
              <w:jc w:val="center"/>
            </w:pPr>
            <w:r>
              <w:rPr>
                <w:sz w:val="18"/>
              </w:rPr>
              <w:t xml:space="preserve">Y </w:t>
            </w:r>
          </w:p>
        </w:tc>
        <w:tc>
          <w:tcPr>
            <w:tcW w:w="901"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0" w:firstLine="0"/>
              <w:jc w:val="center"/>
            </w:pPr>
            <w:r>
              <w:rPr>
                <w:sz w:val="18"/>
              </w:rPr>
              <w:t xml:space="preserve">Y </w:t>
            </w:r>
          </w:p>
        </w:tc>
        <w:tc>
          <w:tcPr>
            <w:tcW w:w="90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1" w:firstLine="0"/>
              <w:jc w:val="center"/>
            </w:pPr>
            <w:r>
              <w:rPr>
                <w:sz w:val="18"/>
              </w:rPr>
              <w:t xml:space="preserve">Y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4" w:firstLine="0"/>
            </w:pPr>
            <w:r>
              <w:rPr>
                <w:sz w:val="18"/>
              </w:rPr>
              <w:t xml:space="preserve">$20,000 </w:t>
            </w:r>
          </w:p>
        </w:tc>
        <w:tc>
          <w:tcPr>
            <w:tcW w:w="382"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19" w:firstLine="0"/>
            </w:pPr>
            <w:r>
              <w:rPr>
                <w:sz w:val="18"/>
              </w:rPr>
              <w:t xml:space="preserve">Y </w:t>
            </w:r>
          </w:p>
        </w:tc>
      </w:tr>
      <w:tr w:rsidR="00A22217">
        <w:trPr>
          <w:trHeight w:val="217"/>
        </w:trPr>
        <w:tc>
          <w:tcPr>
            <w:tcW w:w="2429"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firstLine="0"/>
            </w:pPr>
            <w:r>
              <w:rPr>
                <w:sz w:val="18"/>
              </w:rPr>
              <w:t xml:space="preserve">Head Cook II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6" w:firstLine="0"/>
              <w:jc w:val="center"/>
            </w:pPr>
            <w:r>
              <w:rPr>
                <w:sz w:val="18"/>
              </w:rPr>
              <w:t xml:space="preserve">8 </w:t>
            </w:r>
          </w:p>
        </w:tc>
        <w:tc>
          <w:tcPr>
            <w:tcW w:w="811"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39" w:firstLine="0"/>
              <w:jc w:val="center"/>
            </w:pPr>
            <w:r>
              <w:rPr>
                <w:sz w:val="18"/>
              </w:rPr>
              <w:t xml:space="preserve">26 </w:t>
            </w:r>
          </w:p>
        </w:tc>
        <w:tc>
          <w:tcPr>
            <w:tcW w:w="90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0" w:firstLine="0"/>
              <w:jc w:val="center"/>
            </w:pPr>
            <w:r>
              <w:rPr>
                <w:sz w:val="18"/>
              </w:rPr>
              <w:t xml:space="preserve">186 </w:t>
            </w:r>
          </w:p>
        </w:tc>
        <w:tc>
          <w:tcPr>
            <w:tcW w:w="1620" w:type="dxa"/>
            <w:tcBorders>
              <w:top w:val="single" w:sz="4" w:space="0" w:color="000000"/>
              <w:left w:val="single" w:sz="4" w:space="0" w:color="000000"/>
              <w:bottom w:val="single" w:sz="4" w:space="0" w:color="000000"/>
              <w:right w:val="single" w:sz="4" w:space="0" w:color="000000"/>
            </w:tcBorders>
          </w:tcPr>
          <w:p w:rsidR="00A22217" w:rsidRPr="00A574F8" w:rsidRDefault="001339E6" w:rsidP="004577E0">
            <w:pPr>
              <w:spacing w:after="0" w:line="259" w:lineRule="auto"/>
              <w:ind w:left="0" w:right="43" w:firstLine="0"/>
              <w:jc w:val="center"/>
            </w:pPr>
            <w:r w:rsidRPr="00A574F8">
              <w:rPr>
                <w:sz w:val="18"/>
              </w:rPr>
              <w:t>$</w:t>
            </w:r>
            <w:r w:rsidR="004577E0" w:rsidRPr="00A574F8">
              <w:rPr>
                <w:sz w:val="18"/>
              </w:rPr>
              <w:t>16.00</w:t>
            </w:r>
            <w:r w:rsidRPr="00A574F8">
              <w:rPr>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4" w:firstLine="0"/>
              <w:jc w:val="center"/>
            </w:pPr>
            <w:r>
              <w:rPr>
                <w:sz w:val="18"/>
              </w:rPr>
              <w:t xml:space="preserve">5 </w:t>
            </w:r>
          </w:p>
        </w:tc>
        <w:tc>
          <w:tcPr>
            <w:tcW w:w="63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1" w:firstLine="0"/>
              <w:jc w:val="center"/>
            </w:pPr>
            <w:r>
              <w:rPr>
                <w:sz w:val="18"/>
              </w:rPr>
              <w:t xml:space="preserve">0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5" w:firstLine="0"/>
              <w:jc w:val="center"/>
            </w:pPr>
            <w:r>
              <w:rPr>
                <w:sz w:val="18"/>
              </w:rPr>
              <w:t xml:space="preserve">Y </w:t>
            </w:r>
          </w:p>
        </w:tc>
        <w:tc>
          <w:tcPr>
            <w:tcW w:w="901"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0" w:firstLine="0"/>
              <w:jc w:val="center"/>
            </w:pPr>
            <w:r>
              <w:rPr>
                <w:sz w:val="18"/>
              </w:rPr>
              <w:t xml:space="preserve">Y </w:t>
            </w:r>
          </w:p>
        </w:tc>
        <w:tc>
          <w:tcPr>
            <w:tcW w:w="90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1" w:firstLine="0"/>
              <w:jc w:val="center"/>
            </w:pPr>
            <w:r>
              <w:rPr>
                <w:sz w:val="18"/>
              </w:rPr>
              <w:t xml:space="preserve">Y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4" w:firstLine="0"/>
            </w:pPr>
            <w:r>
              <w:rPr>
                <w:sz w:val="18"/>
              </w:rPr>
              <w:t xml:space="preserve">$20,000 </w:t>
            </w:r>
          </w:p>
        </w:tc>
        <w:tc>
          <w:tcPr>
            <w:tcW w:w="382"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19" w:firstLine="0"/>
            </w:pPr>
            <w:r>
              <w:rPr>
                <w:sz w:val="18"/>
              </w:rPr>
              <w:t xml:space="preserve">Y </w:t>
            </w:r>
          </w:p>
        </w:tc>
      </w:tr>
      <w:tr w:rsidR="00A22217">
        <w:trPr>
          <w:trHeight w:val="216"/>
        </w:trPr>
        <w:tc>
          <w:tcPr>
            <w:tcW w:w="2429"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firstLine="0"/>
            </w:pPr>
            <w:r>
              <w:rPr>
                <w:sz w:val="18"/>
              </w:rPr>
              <w:t xml:space="preserve">Cook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6" w:firstLine="0"/>
              <w:jc w:val="center"/>
            </w:pPr>
            <w:r>
              <w:rPr>
                <w:sz w:val="18"/>
              </w:rPr>
              <w:t xml:space="preserve">6 </w:t>
            </w:r>
          </w:p>
        </w:tc>
        <w:tc>
          <w:tcPr>
            <w:tcW w:w="811"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39" w:firstLine="0"/>
              <w:jc w:val="center"/>
            </w:pPr>
            <w:r>
              <w:rPr>
                <w:sz w:val="18"/>
              </w:rPr>
              <w:t xml:space="preserve">21 </w:t>
            </w:r>
          </w:p>
        </w:tc>
        <w:tc>
          <w:tcPr>
            <w:tcW w:w="90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0" w:firstLine="0"/>
              <w:jc w:val="center"/>
            </w:pPr>
            <w:r>
              <w:rPr>
                <w:sz w:val="18"/>
              </w:rPr>
              <w:t xml:space="preserve">183 </w:t>
            </w:r>
          </w:p>
        </w:tc>
        <w:tc>
          <w:tcPr>
            <w:tcW w:w="1620" w:type="dxa"/>
            <w:tcBorders>
              <w:top w:val="single" w:sz="4" w:space="0" w:color="000000"/>
              <w:left w:val="single" w:sz="4" w:space="0" w:color="000000"/>
              <w:bottom w:val="single" w:sz="4" w:space="0" w:color="000000"/>
              <w:right w:val="single" w:sz="4" w:space="0" w:color="000000"/>
            </w:tcBorders>
          </w:tcPr>
          <w:p w:rsidR="00A22217" w:rsidRPr="00A574F8" w:rsidRDefault="001339E6" w:rsidP="00F94C11">
            <w:pPr>
              <w:spacing w:after="0" w:line="259" w:lineRule="auto"/>
              <w:ind w:left="0" w:right="43" w:firstLine="0"/>
              <w:jc w:val="center"/>
            </w:pPr>
            <w:r w:rsidRPr="00A574F8">
              <w:rPr>
                <w:sz w:val="18"/>
              </w:rPr>
              <w:t>$</w:t>
            </w:r>
            <w:r w:rsidR="00071170" w:rsidRPr="00A574F8">
              <w:rPr>
                <w:sz w:val="18"/>
              </w:rPr>
              <w:t>13.5</w:t>
            </w:r>
            <w:r w:rsidR="00F94C11" w:rsidRPr="00A574F8">
              <w:rPr>
                <w:sz w:val="18"/>
              </w:rPr>
              <w:t>0</w:t>
            </w:r>
            <w:r w:rsidRPr="00A574F8">
              <w:rPr>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4" w:firstLine="0"/>
              <w:jc w:val="center"/>
            </w:pPr>
            <w:r>
              <w:rPr>
                <w:sz w:val="18"/>
              </w:rPr>
              <w:t xml:space="preserve">5 </w:t>
            </w:r>
          </w:p>
        </w:tc>
        <w:tc>
          <w:tcPr>
            <w:tcW w:w="63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1" w:firstLine="0"/>
              <w:jc w:val="center"/>
            </w:pPr>
            <w:r>
              <w:rPr>
                <w:sz w:val="18"/>
              </w:rPr>
              <w:t xml:space="preserve">0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5" w:firstLine="0"/>
              <w:jc w:val="center"/>
            </w:pPr>
            <w:r>
              <w:rPr>
                <w:sz w:val="18"/>
              </w:rPr>
              <w:t xml:space="preserve">Y </w:t>
            </w:r>
          </w:p>
        </w:tc>
        <w:tc>
          <w:tcPr>
            <w:tcW w:w="901"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0" w:firstLine="0"/>
              <w:jc w:val="center"/>
            </w:pPr>
            <w:r>
              <w:rPr>
                <w:sz w:val="18"/>
              </w:rPr>
              <w:t xml:space="preserve">N </w:t>
            </w:r>
          </w:p>
        </w:tc>
        <w:tc>
          <w:tcPr>
            <w:tcW w:w="90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1" w:firstLine="0"/>
              <w:jc w:val="center"/>
            </w:pPr>
            <w:r>
              <w:rPr>
                <w:sz w:val="18"/>
              </w:rPr>
              <w:t xml:space="preserve">N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4" w:firstLine="0"/>
            </w:pPr>
            <w:r>
              <w:rPr>
                <w:sz w:val="18"/>
              </w:rPr>
              <w:t xml:space="preserve">$20,000 </w:t>
            </w:r>
          </w:p>
        </w:tc>
        <w:tc>
          <w:tcPr>
            <w:tcW w:w="382"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19" w:firstLine="0"/>
            </w:pPr>
            <w:r>
              <w:rPr>
                <w:sz w:val="18"/>
              </w:rPr>
              <w:t xml:space="preserve">Y </w:t>
            </w:r>
          </w:p>
        </w:tc>
      </w:tr>
      <w:tr w:rsidR="00A22217">
        <w:trPr>
          <w:trHeight w:val="218"/>
        </w:trPr>
        <w:tc>
          <w:tcPr>
            <w:tcW w:w="2429"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firstLine="0"/>
            </w:pPr>
            <w:r>
              <w:rPr>
                <w:sz w:val="18"/>
              </w:rPr>
              <w:t xml:space="preserve">Cook Assistant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4" w:firstLine="0"/>
              <w:jc w:val="center"/>
            </w:pPr>
            <w:r>
              <w:rPr>
                <w:sz w:val="18"/>
              </w:rPr>
              <w:t xml:space="preserve">3-4 </w:t>
            </w:r>
          </w:p>
        </w:tc>
        <w:tc>
          <w:tcPr>
            <w:tcW w:w="811"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39" w:firstLine="0"/>
              <w:jc w:val="center"/>
            </w:pPr>
            <w:r>
              <w:rPr>
                <w:sz w:val="18"/>
              </w:rPr>
              <w:t xml:space="preserve">21 </w:t>
            </w:r>
          </w:p>
        </w:tc>
        <w:tc>
          <w:tcPr>
            <w:tcW w:w="90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0" w:firstLine="0"/>
              <w:jc w:val="center"/>
            </w:pPr>
            <w:r>
              <w:rPr>
                <w:sz w:val="18"/>
              </w:rPr>
              <w:t xml:space="preserve">183 </w:t>
            </w:r>
          </w:p>
        </w:tc>
        <w:tc>
          <w:tcPr>
            <w:tcW w:w="1620" w:type="dxa"/>
            <w:tcBorders>
              <w:top w:val="single" w:sz="4" w:space="0" w:color="000000"/>
              <w:left w:val="single" w:sz="4" w:space="0" w:color="000000"/>
              <w:bottom w:val="single" w:sz="4" w:space="0" w:color="000000"/>
              <w:right w:val="single" w:sz="4" w:space="0" w:color="000000"/>
            </w:tcBorders>
          </w:tcPr>
          <w:p w:rsidR="00A22217" w:rsidRPr="00A574F8" w:rsidRDefault="001339E6" w:rsidP="00F94C11">
            <w:pPr>
              <w:spacing w:after="0" w:line="259" w:lineRule="auto"/>
              <w:ind w:left="0" w:right="43" w:firstLine="0"/>
              <w:jc w:val="center"/>
            </w:pPr>
            <w:r w:rsidRPr="00A574F8">
              <w:rPr>
                <w:sz w:val="18"/>
              </w:rPr>
              <w:t>$</w:t>
            </w:r>
            <w:r w:rsidR="00071170" w:rsidRPr="00A574F8">
              <w:rPr>
                <w:sz w:val="18"/>
              </w:rPr>
              <w:t>12.5</w:t>
            </w:r>
            <w:r w:rsidR="00F94C11" w:rsidRPr="00A574F8">
              <w:rPr>
                <w:sz w:val="18"/>
              </w:rPr>
              <w:t>0</w:t>
            </w:r>
            <w:r w:rsidRPr="00A574F8">
              <w:rPr>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4" w:firstLine="0"/>
              <w:jc w:val="center"/>
            </w:pPr>
            <w:r>
              <w:rPr>
                <w:sz w:val="18"/>
              </w:rPr>
              <w:t xml:space="preserve">5 </w:t>
            </w:r>
          </w:p>
        </w:tc>
        <w:tc>
          <w:tcPr>
            <w:tcW w:w="63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1" w:firstLine="0"/>
              <w:jc w:val="center"/>
            </w:pPr>
            <w:r>
              <w:rPr>
                <w:sz w:val="18"/>
              </w:rPr>
              <w:t xml:space="preserve">0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5" w:firstLine="0"/>
              <w:jc w:val="center"/>
            </w:pPr>
            <w:r>
              <w:rPr>
                <w:sz w:val="18"/>
              </w:rPr>
              <w:t xml:space="preserve">N </w:t>
            </w:r>
          </w:p>
        </w:tc>
        <w:tc>
          <w:tcPr>
            <w:tcW w:w="901"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0" w:firstLine="0"/>
              <w:jc w:val="center"/>
            </w:pPr>
            <w:r>
              <w:rPr>
                <w:sz w:val="18"/>
              </w:rPr>
              <w:t xml:space="preserve">N </w:t>
            </w:r>
          </w:p>
        </w:tc>
        <w:tc>
          <w:tcPr>
            <w:tcW w:w="90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1" w:firstLine="0"/>
              <w:jc w:val="center"/>
            </w:pPr>
            <w:r>
              <w:rPr>
                <w:sz w:val="18"/>
              </w:rPr>
              <w:t xml:space="preserve">N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4" w:firstLine="0"/>
            </w:pPr>
            <w:r>
              <w:rPr>
                <w:sz w:val="18"/>
              </w:rPr>
              <w:t xml:space="preserve">$20,000 </w:t>
            </w:r>
          </w:p>
        </w:tc>
        <w:tc>
          <w:tcPr>
            <w:tcW w:w="382"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19" w:firstLine="0"/>
            </w:pPr>
            <w:r>
              <w:rPr>
                <w:sz w:val="18"/>
              </w:rPr>
              <w:t xml:space="preserve">N </w:t>
            </w:r>
          </w:p>
        </w:tc>
      </w:tr>
      <w:tr w:rsidR="00A22217">
        <w:trPr>
          <w:trHeight w:val="216"/>
        </w:trPr>
        <w:tc>
          <w:tcPr>
            <w:tcW w:w="2429"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firstLine="0"/>
            </w:pPr>
            <w:r>
              <w:rPr>
                <w:sz w:val="18"/>
              </w:rPr>
              <w:t xml:space="preserve">Nurse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4" w:firstLine="0"/>
              <w:jc w:val="center"/>
            </w:pPr>
            <w:r>
              <w:rPr>
                <w:sz w:val="18"/>
              </w:rPr>
              <w:t xml:space="preserve">7.5 </w:t>
            </w:r>
          </w:p>
        </w:tc>
        <w:tc>
          <w:tcPr>
            <w:tcW w:w="811"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39" w:firstLine="0"/>
              <w:jc w:val="center"/>
            </w:pPr>
            <w:r>
              <w:rPr>
                <w:sz w:val="18"/>
              </w:rPr>
              <w:t xml:space="preserve">26 </w:t>
            </w:r>
          </w:p>
        </w:tc>
        <w:tc>
          <w:tcPr>
            <w:tcW w:w="90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0" w:firstLine="0"/>
              <w:jc w:val="center"/>
            </w:pPr>
            <w:r>
              <w:rPr>
                <w:sz w:val="18"/>
              </w:rPr>
              <w:t xml:space="preserve">186 </w:t>
            </w:r>
          </w:p>
        </w:tc>
        <w:tc>
          <w:tcPr>
            <w:tcW w:w="1620" w:type="dxa"/>
            <w:tcBorders>
              <w:top w:val="single" w:sz="4" w:space="0" w:color="000000"/>
              <w:left w:val="single" w:sz="4" w:space="0" w:color="000000"/>
              <w:bottom w:val="single" w:sz="4" w:space="0" w:color="000000"/>
              <w:right w:val="single" w:sz="4" w:space="0" w:color="000000"/>
            </w:tcBorders>
          </w:tcPr>
          <w:p w:rsidR="00A22217" w:rsidRPr="00A574F8" w:rsidRDefault="001339E6">
            <w:pPr>
              <w:spacing w:after="0" w:line="259" w:lineRule="auto"/>
              <w:ind w:left="0" w:right="43" w:firstLine="0"/>
              <w:jc w:val="center"/>
            </w:pPr>
            <w:r w:rsidRPr="00A574F8">
              <w:rPr>
                <w:sz w:val="18"/>
              </w:rPr>
              <w:t xml:space="preserve">$17.50 </w:t>
            </w:r>
          </w:p>
        </w:tc>
        <w:tc>
          <w:tcPr>
            <w:tcW w:w="63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4" w:firstLine="0"/>
              <w:jc w:val="center"/>
            </w:pPr>
            <w:r>
              <w:rPr>
                <w:sz w:val="18"/>
              </w:rPr>
              <w:t xml:space="preserve">5 </w:t>
            </w:r>
          </w:p>
        </w:tc>
        <w:tc>
          <w:tcPr>
            <w:tcW w:w="63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1" w:firstLine="0"/>
              <w:jc w:val="center"/>
            </w:pPr>
            <w:r>
              <w:rPr>
                <w:sz w:val="18"/>
              </w:rPr>
              <w:t xml:space="preserve">0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5" w:firstLine="0"/>
              <w:jc w:val="center"/>
            </w:pPr>
            <w:r>
              <w:rPr>
                <w:sz w:val="18"/>
              </w:rPr>
              <w:t xml:space="preserve">Y </w:t>
            </w:r>
          </w:p>
        </w:tc>
        <w:tc>
          <w:tcPr>
            <w:tcW w:w="901"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0" w:firstLine="0"/>
              <w:jc w:val="center"/>
            </w:pPr>
            <w:r>
              <w:rPr>
                <w:sz w:val="18"/>
              </w:rPr>
              <w:t xml:space="preserve">Y </w:t>
            </w:r>
          </w:p>
        </w:tc>
        <w:tc>
          <w:tcPr>
            <w:tcW w:w="90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1" w:firstLine="0"/>
              <w:jc w:val="center"/>
            </w:pPr>
            <w:r>
              <w:rPr>
                <w:sz w:val="18"/>
              </w:rPr>
              <w:t xml:space="preserve">Y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4" w:firstLine="0"/>
            </w:pPr>
            <w:r>
              <w:rPr>
                <w:sz w:val="18"/>
              </w:rPr>
              <w:t xml:space="preserve">$20,000 </w:t>
            </w:r>
          </w:p>
        </w:tc>
        <w:tc>
          <w:tcPr>
            <w:tcW w:w="382"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19" w:firstLine="0"/>
            </w:pPr>
            <w:r>
              <w:rPr>
                <w:sz w:val="18"/>
              </w:rPr>
              <w:t xml:space="preserve">Y </w:t>
            </w:r>
          </w:p>
        </w:tc>
      </w:tr>
      <w:tr w:rsidR="00A22217">
        <w:trPr>
          <w:trHeight w:val="218"/>
        </w:trPr>
        <w:tc>
          <w:tcPr>
            <w:tcW w:w="2429"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firstLine="0"/>
            </w:pPr>
            <w:r>
              <w:rPr>
                <w:sz w:val="18"/>
              </w:rPr>
              <w:t xml:space="preserve">Part Time Nurse Asst.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4" w:firstLine="0"/>
              <w:jc w:val="center"/>
            </w:pPr>
            <w:r>
              <w:rPr>
                <w:sz w:val="18"/>
              </w:rPr>
              <w:t xml:space="preserve">4.5 </w:t>
            </w:r>
          </w:p>
        </w:tc>
        <w:tc>
          <w:tcPr>
            <w:tcW w:w="811"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39" w:firstLine="0"/>
              <w:jc w:val="center"/>
            </w:pPr>
            <w:r>
              <w:rPr>
                <w:sz w:val="18"/>
              </w:rPr>
              <w:t xml:space="preserve">26 </w:t>
            </w:r>
          </w:p>
        </w:tc>
        <w:tc>
          <w:tcPr>
            <w:tcW w:w="90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0" w:firstLine="0"/>
              <w:jc w:val="center"/>
            </w:pPr>
            <w:r>
              <w:rPr>
                <w:sz w:val="18"/>
              </w:rPr>
              <w:t xml:space="preserve">186 </w:t>
            </w:r>
          </w:p>
        </w:tc>
        <w:tc>
          <w:tcPr>
            <w:tcW w:w="1620" w:type="dxa"/>
            <w:tcBorders>
              <w:top w:val="single" w:sz="4" w:space="0" w:color="000000"/>
              <w:left w:val="single" w:sz="4" w:space="0" w:color="000000"/>
              <w:bottom w:val="single" w:sz="4" w:space="0" w:color="000000"/>
              <w:right w:val="single" w:sz="4" w:space="0" w:color="000000"/>
            </w:tcBorders>
          </w:tcPr>
          <w:p w:rsidR="00A22217" w:rsidRPr="00A574F8" w:rsidRDefault="001339E6">
            <w:pPr>
              <w:spacing w:after="0" w:line="259" w:lineRule="auto"/>
              <w:ind w:left="0" w:right="43" w:firstLine="0"/>
              <w:jc w:val="center"/>
            </w:pPr>
            <w:r w:rsidRPr="00A574F8">
              <w:rPr>
                <w:sz w:val="18"/>
              </w:rPr>
              <w:t xml:space="preserve">$15.50 </w:t>
            </w:r>
          </w:p>
        </w:tc>
        <w:tc>
          <w:tcPr>
            <w:tcW w:w="63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2" w:firstLine="0"/>
              <w:jc w:val="center"/>
            </w:pPr>
            <w:r>
              <w:rPr>
                <w:sz w:val="18"/>
              </w:rPr>
              <w:t xml:space="preserve">2.5 </w:t>
            </w:r>
          </w:p>
        </w:tc>
        <w:tc>
          <w:tcPr>
            <w:tcW w:w="63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1" w:firstLine="0"/>
              <w:jc w:val="center"/>
            </w:pPr>
            <w:r>
              <w:rPr>
                <w:sz w:val="18"/>
              </w:rPr>
              <w:t xml:space="preserve">0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5" w:firstLine="0"/>
              <w:jc w:val="center"/>
            </w:pPr>
            <w:r>
              <w:rPr>
                <w:sz w:val="18"/>
              </w:rPr>
              <w:t xml:space="preserve">N </w:t>
            </w:r>
          </w:p>
        </w:tc>
        <w:tc>
          <w:tcPr>
            <w:tcW w:w="901"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0" w:firstLine="0"/>
              <w:jc w:val="center"/>
            </w:pPr>
            <w:r>
              <w:rPr>
                <w:sz w:val="18"/>
              </w:rPr>
              <w:t xml:space="preserve">N </w:t>
            </w:r>
          </w:p>
        </w:tc>
        <w:tc>
          <w:tcPr>
            <w:tcW w:w="90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1" w:firstLine="0"/>
              <w:jc w:val="center"/>
            </w:pPr>
            <w:r>
              <w:rPr>
                <w:sz w:val="18"/>
              </w:rPr>
              <w:t xml:space="preserve">N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4" w:firstLine="0"/>
            </w:pPr>
            <w:r>
              <w:rPr>
                <w:sz w:val="18"/>
              </w:rPr>
              <w:t xml:space="preserve">$20,000 </w:t>
            </w:r>
          </w:p>
        </w:tc>
        <w:tc>
          <w:tcPr>
            <w:tcW w:w="382"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19" w:firstLine="0"/>
            </w:pPr>
            <w:r>
              <w:rPr>
                <w:sz w:val="18"/>
              </w:rPr>
              <w:t xml:space="preserve">N </w:t>
            </w:r>
          </w:p>
        </w:tc>
      </w:tr>
      <w:tr w:rsidR="00A22217">
        <w:trPr>
          <w:trHeight w:val="216"/>
        </w:trPr>
        <w:tc>
          <w:tcPr>
            <w:tcW w:w="2429"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firstLine="0"/>
            </w:pPr>
            <w:r>
              <w:rPr>
                <w:sz w:val="18"/>
              </w:rPr>
              <w:t xml:space="preserve">Title 1 Paraprofessional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4" w:firstLine="0"/>
              <w:jc w:val="center"/>
            </w:pPr>
            <w:r>
              <w:rPr>
                <w:sz w:val="18"/>
              </w:rPr>
              <w:t xml:space="preserve">7.5 </w:t>
            </w:r>
          </w:p>
        </w:tc>
        <w:tc>
          <w:tcPr>
            <w:tcW w:w="811"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39" w:firstLine="0"/>
              <w:jc w:val="center"/>
            </w:pPr>
            <w:r>
              <w:rPr>
                <w:sz w:val="18"/>
              </w:rPr>
              <w:t xml:space="preserve">26 </w:t>
            </w:r>
          </w:p>
        </w:tc>
        <w:tc>
          <w:tcPr>
            <w:tcW w:w="900" w:type="dxa"/>
            <w:tcBorders>
              <w:top w:val="single" w:sz="4" w:space="0" w:color="000000"/>
              <w:left w:val="single" w:sz="4" w:space="0" w:color="000000"/>
              <w:bottom w:val="single" w:sz="4" w:space="0" w:color="000000"/>
              <w:right w:val="single" w:sz="4" w:space="0" w:color="000000"/>
            </w:tcBorders>
          </w:tcPr>
          <w:p w:rsidR="00A22217" w:rsidRDefault="0060501B">
            <w:pPr>
              <w:spacing w:after="0" w:line="259" w:lineRule="auto"/>
              <w:ind w:left="0" w:right="40" w:firstLine="0"/>
              <w:jc w:val="center"/>
            </w:pPr>
            <w:r>
              <w:rPr>
                <w:sz w:val="18"/>
              </w:rPr>
              <w:t>183</w:t>
            </w:r>
          </w:p>
        </w:tc>
        <w:tc>
          <w:tcPr>
            <w:tcW w:w="1620" w:type="dxa"/>
            <w:tcBorders>
              <w:top w:val="single" w:sz="4" w:space="0" w:color="000000"/>
              <w:left w:val="single" w:sz="4" w:space="0" w:color="000000"/>
              <w:bottom w:val="single" w:sz="4" w:space="0" w:color="000000"/>
              <w:right w:val="single" w:sz="4" w:space="0" w:color="000000"/>
            </w:tcBorders>
          </w:tcPr>
          <w:p w:rsidR="00A22217" w:rsidRPr="00A574F8" w:rsidRDefault="001339E6" w:rsidP="00F94C11">
            <w:pPr>
              <w:spacing w:after="0" w:line="259" w:lineRule="auto"/>
              <w:ind w:left="0" w:right="43" w:firstLine="0"/>
              <w:jc w:val="center"/>
            </w:pPr>
            <w:r w:rsidRPr="00A574F8">
              <w:rPr>
                <w:sz w:val="18"/>
              </w:rPr>
              <w:t>$</w:t>
            </w:r>
            <w:r w:rsidR="00071170" w:rsidRPr="00A574F8">
              <w:rPr>
                <w:sz w:val="18"/>
              </w:rPr>
              <w:t>13.5</w:t>
            </w:r>
            <w:r w:rsidR="00F94C11" w:rsidRPr="00A574F8">
              <w:rPr>
                <w:sz w:val="18"/>
              </w:rPr>
              <w:t>0</w:t>
            </w:r>
            <w:r w:rsidRPr="00A574F8">
              <w:rPr>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4" w:firstLine="0"/>
              <w:jc w:val="center"/>
            </w:pPr>
            <w:r>
              <w:rPr>
                <w:sz w:val="18"/>
              </w:rPr>
              <w:t xml:space="preserve">5 </w:t>
            </w:r>
          </w:p>
        </w:tc>
        <w:tc>
          <w:tcPr>
            <w:tcW w:w="63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1" w:firstLine="0"/>
              <w:jc w:val="center"/>
            </w:pPr>
            <w:r>
              <w:rPr>
                <w:sz w:val="18"/>
              </w:rPr>
              <w:t xml:space="preserve">0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5" w:firstLine="0"/>
              <w:jc w:val="center"/>
            </w:pPr>
            <w:r>
              <w:rPr>
                <w:sz w:val="18"/>
              </w:rPr>
              <w:t xml:space="preserve">Y </w:t>
            </w:r>
          </w:p>
        </w:tc>
        <w:tc>
          <w:tcPr>
            <w:tcW w:w="901"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0" w:firstLine="0"/>
              <w:jc w:val="center"/>
            </w:pPr>
            <w:r>
              <w:rPr>
                <w:sz w:val="18"/>
              </w:rPr>
              <w:t xml:space="preserve">Y </w:t>
            </w:r>
          </w:p>
        </w:tc>
        <w:tc>
          <w:tcPr>
            <w:tcW w:w="90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1" w:firstLine="0"/>
              <w:jc w:val="center"/>
            </w:pPr>
            <w:r>
              <w:rPr>
                <w:sz w:val="18"/>
              </w:rPr>
              <w:t xml:space="preserve">Y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4" w:firstLine="0"/>
            </w:pPr>
            <w:r>
              <w:rPr>
                <w:sz w:val="18"/>
              </w:rPr>
              <w:t xml:space="preserve">$20,000 </w:t>
            </w:r>
          </w:p>
        </w:tc>
        <w:tc>
          <w:tcPr>
            <w:tcW w:w="382"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19" w:firstLine="0"/>
            </w:pPr>
            <w:r>
              <w:rPr>
                <w:sz w:val="18"/>
              </w:rPr>
              <w:t xml:space="preserve">Y </w:t>
            </w:r>
          </w:p>
        </w:tc>
      </w:tr>
      <w:tr w:rsidR="00A22217">
        <w:trPr>
          <w:trHeight w:val="216"/>
        </w:trPr>
        <w:tc>
          <w:tcPr>
            <w:tcW w:w="2429"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firstLine="0"/>
            </w:pPr>
            <w:r>
              <w:rPr>
                <w:sz w:val="18"/>
              </w:rPr>
              <w:t xml:space="preserve">R.O.D. Paraprofessional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4" w:firstLine="0"/>
              <w:jc w:val="center"/>
            </w:pPr>
            <w:r>
              <w:rPr>
                <w:sz w:val="18"/>
              </w:rPr>
              <w:t xml:space="preserve">7.5 </w:t>
            </w:r>
          </w:p>
        </w:tc>
        <w:tc>
          <w:tcPr>
            <w:tcW w:w="811"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39" w:firstLine="0"/>
              <w:jc w:val="center"/>
            </w:pPr>
            <w:r>
              <w:rPr>
                <w:sz w:val="18"/>
              </w:rPr>
              <w:t xml:space="preserve">26 </w:t>
            </w:r>
          </w:p>
        </w:tc>
        <w:tc>
          <w:tcPr>
            <w:tcW w:w="90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0" w:firstLine="0"/>
              <w:jc w:val="center"/>
            </w:pPr>
            <w:r>
              <w:rPr>
                <w:sz w:val="18"/>
              </w:rPr>
              <w:t xml:space="preserve">183 </w:t>
            </w:r>
          </w:p>
        </w:tc>
        <w:tc>
          <w:tcPr>
            <w:tcW w:w="1620" w:type="dxa"/>
            <w:tcBorders>
              <w:top w:val="single" w:sz="4" w:space="0" w:color="000000"/>
              <w:left w:val="single" w:sz="4" w:space="0" w:color="000000"/>
              <w:bottom w:val="single" w:sz="4" w:space="0" w:color="000000"/>
              <w:right w:val="single" w:sz="4" w:space="0" w:color="000000"/>
            </w:tcBorders>
          </w:tcPr>
          <w:p w:rsidR="00A22217" w:rsidRPr="00A574F8" w:rsidRDefault="00071170">
            <w:pPr>
              <w:spacing w:after="0" w:line="259" w:lineRule="auto"/>
              <w:ind w:left="0" w:right="43" w:firstLine="0"/>
              <w:jc w:val="center"/>
            </w:pPr>
            <w:r w:rsidRPr="00A574F8">
              <w:rPr>
                <w:sz w:val="18"/>
              </w:rPr>
              <w:t>$13.5</w:t>
            </w:r>
            <w:r w:rsidR="00F94C11" w:rsidRPr="00A574F8">
              <w:rPr>
                <w:sz w:val="18"/>
              </w:rPr>
              <w:t>0</w:t>
            </w:r>
          </w:p>
        </w:tc>
        <w:tc>
          <w:tcPr>
            <w:tcW w:w="63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4" w:firstLine="0"/>
              <w:jc w:val="center"/>
            </w:pPr>
            <w:r>
              <w:rPr>
                <w:sz w:val="18"/>
              </w:rPr>
              <w:t xml:space="preserve">5 </w:t>
            </w:r>
          </w:p>
        </w:tc>
        <w:tc>
          <w:tcPr>
            <w:tcW w:w="63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1" w:firstLine="0"/>
              <w:jc w:val="center"/>
            </w:pPr>
            <w:r>
              <w:rPr>
                <w:sz w:val="18"/>
              </w:rPr>
              <w:t xml:space="preserve">0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5" w:firstLine="0"/>
              <w:jc w:val="center"/>
            </w:pPr>
            <w:r>
              <w:rPr>
                <w:sz w:val="18"/>
              </w:rPr>
              <w:t xml:space="preserve">Y </w:t>
            </w:r>
          </w:p>
        </w:tc>
        <w:tc>
          <w:tcPr>
            <w:tcW w:w="901"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0" w:firstLine="0"/>
              <w:jc w:val="center"/>
            </w:pPr>
            <w:r>
              <w:rPr>
                <w:sz w:val="18"/>
              </w:rPr>
              <w:t xml:space="preserve">Y </w:t>
            </w:r>
          </w:p>
        </w:tc>
        <w:tc>
          <w:tcPr>
            <w:tcW w:w="90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1" w:firstLine="0"/>
              <w:jc w:val="center"/>
            </w:pPr>
            <w:r>
              <w:rPr>
                <w:sz w:val="18"/>
              </w:rPr>
              <w:t xml:space="preserve">Y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4" w:firstLine="0"/>
            </w:pPr>
            <w:r>
              <w:rPr>
                <w:sz w:val="18"/>
              </w:rPr>
              <w:t xml:space="preserve">$20,000 </w:t>
            </w:r>
          </w:p>
        </w:tc>
        <w:tc>
          <w:tcPr>
            <w:tcW w:w="382"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19" w:firstLine="0"/>
            </w:pPr>
            <w:r>
              <w:rPr>
                <w:sz w:val="18"/>
              </w:rPr>
              <w:t xml:space="preserve">Y </w:t>
            </w:r>
          </w:p>
        </w:tc>
      </w:tr>
      <w:tr w:rsidR="00A22217">
        <w:trPr>
          <w:trHeight w:val="218"/>
        </w:trPr>
        <w:tc>
          <w:tcPr>
            <w:tcW w:w="2429"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firstLine="0"/>
            </w:pPr>
            <w:r>
              <w:rPr>
                <w:sz w:val="18"/>
              </w:rPr>
              <w:t xml:space="preserve">Paraprofessional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4" w:firstLine="0"/>
              <w:jc w:val="center"/>
            </w:pPr>
            <w:r>
              <w:rPr>
                <w:sz w:val="18"/>
              </w:rPr>
              <w:t xml:space="preserve">7.5 </w:t>
            </w:r>
          </w:p>
        </w:tc>
        <w:tc>
          <w:tcPr>
            <w:tcW w:w="811"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39" w:firstLine="0"/>
              <w:jc w:val="center"/>
            </w:pPr>
            <w:r>
              <w:rPr>
                <w:sz w:val="18"/>
              </w:rPr>
              <w:t xml:space="preserve">26 </w:t>
            </w:r>
          </w:p>
        </w:tc>
        <w:tc>
          <w:tcPr>
            <w:tcW w:w="90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0" w:firstLine="0"/>
              <w:jc w:val="center"/>
            </w:pPr>
            <w:r>
              <w:rPr>
                <w:sz w:val="18"/>
              </w:rPr>
              <w:t xml:space="preserve">183 </w:t>
            </w:r>
          </w:p>
        </w:tc>
        <w:tc>
          <w:tcPr>
            <w:tcW w:w="1620" w:type="dxa"/>
            <w:tcBorders>
              <w:top w:val="single" w:sz="4" w:space="0" w:color="000000"/>
              <w:left w:val="single" w:sz="4" w:space="0" w:color="000000"/>
              <w:bottom w:val="single" w:sz="4" w:space="0" w:color="000000"/>
              <w:right w:val="single" w:sz="4" w:space="0" w:color="000000"/>
            </w:tcBorders>
          </w:tcPr>
          <w:p w:rsidR="00A22217" w:rsidRPr="00A574F8" w:rsidRDefault="00F94C11">
            <w:pPr>
              <w:spacing w:after="0" w:line="259" w:lineRule="auto"/>
              <w:ind w:left="0" w:right="43" w:firstLine="0"/>
              <w:jc w:val="center"/>
            </w:pPr>
            <w:r w:rsidRPr="00A574F8">
              <w:rPr>
                <w:sz w:val="18"/>
              </w:rPr>
              <w:t>$11</w:t>
            </w:r>
            <w:r w:rsidR="00071170" w:rsidRPr="00A574F8">
              <w:rPr>
                <w:sz w:val="18"/>
              </w:rPr>
              <w:t>.5</w:t>
            </w:r>
            <w:r w:rsidR="001339E6" w:rsidRPr="00A574F8">
              <w:rPr>
                <w:sz w:val="18"/>
              </w:rPr>
              <w:t xml:space="preserve">0 </w:t>
            </w:r>
          </w:p>
        </w:tc>
        <w:tc>
          <w:tcPr>
            <w:tcW w:w="63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4" w:firstLine="0"/>
              <w:jc w:val="center"/>
            </w:pPr>
            <w:r>
              <w:rPr>
                <w:sz w:val="18"/>
              </w:rPr>
              <w:t xml:space="preserve">5 </w:t>
            </w:r>
          </w:p>
        </w:tc>
        <w:tc>
          <w:tcPr>
            <w:tcW w:w="63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1" w:firstLine="0"/>
              <w:jc w:val="center"/>
            </w:pPr>
            <w:r>
              <w:rPr>
                <w:sz w:val="18"/>
              </w:rPr>
              <w:t xml:space="preserve">0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5" w:firstLine="0"/>
              <w:jc w:val="center"/>
            </w:pPr>
            <w:r>
              <w:rPr>
                <w:sz w:val="18"/>
              </w:rPr>
              <w:t xml:space="preserve">N </w:t>
            </w:r>
          </w:p>
        </w:tc>
        <w:tc>
          <w:tcPr>
            <w:tcW w:w="901"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0" w:firstLine="0"/>
              <w:jc w:val="center"/>
            </w:pPr>
            <w:r>
              <w:rPr>
                <w:sz w:val="18"/>
              </w:rPr>
              <w:t xml:space="preserve">N </w:t>
            </w:r>
          </w:p>
        </w:tc>
        <w:tc>
          <w:tcPr>
            <w:tcW w:w="90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1" w:firstLine="0"/>
              <w:jc w:val="center"/>
            </w:pPr>
            <w:r>
              <w:rPr>
                <w:sz w:val="18"/>
              </w:rPr>
              <w:t xml:space="preserve">Y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4" w:firstLine="0"/>
            </w:pPr>
            <w:r>
              <w:rPr>
                <w:sz w:val="18"/>
              </w:rPr>
              <w:t xml:space="preserve">$20,000 </w:t>
            </w:r>
          </w:p>
        </w:tc>
        <w:tc>
          <w:tcPr>
            <w:tcW w:w="382"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19" w:firstLine="0"/>
            </w:pPr>
            <w:r>
              <w:rPr>
                <w:sz w:val="18"/>
              </w:rPr>
              <w:t xml:space="preserve">Y </w:t>
            </w:r>
          </w:p>
        </w:tc>
      </w:tr>
      <w:tr w:rsidR="00A22217">
        <w:trPr>
          <w:trHeight w:val="216"/>
        </w:trPr>
        <w:tc>
          <w:tcPr>
            <w:tcW w:w="2429" w:type="dxa"/>
            <w:tcBorders>
              <w:top w:val="single" w:sz="4" w:space="0" w:color="000000"/>
              <w:left w:val="single" w:sz="4" w:space="0" w:color="000000"/>
              <w:bottom w:val="single" w:sz="4" w:space="0" w:color="000000"/>
              <w:right w:val="single" w:sz="4" w:space="0" w:color="000000"/>
            </w:tcBorders>
          </w:tcPr>
          <w:p w:rsidR="00A22217" w:rsidRPr="004418AF" w:rsidRDefault="001339E6">
            <w:pPr>
              <w:spacing w:after="0" w:line="259" w:lineRule="auto"/>
              <w:ind w:left="0" w:firstLine="0"/>
            </w:pPr>
            <w:r w:rsidRPr="004418AF">
              <w:rPr>
                <w:sz w:val="18"/>
              </w:rPr>
              <w:t xml:space="preserve">Classroom Coordinator </w:t>
            </w:r>
          </w:p>
        </w:tc>
        <w:tc>
          <w:tcPr>
            <w:tcW w:w="810" w:type="dxa"/>
            <w:tcBorders>
              <w:top w:val="single" w:sz="4" w:space="0" w:color="000000"/>
              <w:left w:val="single" w:sz="4" w:space="0" w:color="000000"/>
              <w:bottom w:val="single" w:sz="4" w:space="0" w:color="000000"/>
              <w:right w:val="single" w:sz="4" w:space="0" w:color="000000"/>
            </w:tcBorders>
          </w:tcPr>
          <w:p w:rsidR="00A22217" w:rsidRPr="004418AF" w:rsidRDefault="001339E6">
            <w:pPr>
              <w:spacing w:after="0" w:line="259" w:lineRule="auto"/>
              <w:ind w:left="0" w:right="44" w:firstLine="0"/>
              <w:jc w:val="center"/>
            </w:pPr>
            <w:r w:rsidRPr="004418AF">
              <w:rPr>
                <w:sz w:val="18"/>
              </w:rPr>
              <w:t xml:space="preserve">7.5 </w:t>
            </w:r>
          </w:p>
        </w:tc>
        <w:tc>
          <w:tcPr>
            <w:tcW w:w="811" w:type="dxa"/>
            <w:tcBorders>
              <w:top w:val="single" w:sz="4" w:space="0" w:color="000000"/>
              <w:left w:val="single" w:sz="4" w:space="0" w:color="000000"/>
              <w:bottom w:val="single" w:sz="4" w:space="0" w:color="000000"/>
              <w:right w:val="single" w:sz="4" w:space="0" w:color="000000"/>
            </w:tcBorders>
          </w:tcPr>
          <w:p w:rsidR="00A22217" w:rsidRPr="004418AF" w:rsidRDefault="001339E6">
            <w:pPr>
              <w:spacing w:after="0" w:line="259" w:lineRule="auto"/>
              <w:ind w:left="0" w:right="39" w:firstLine="0"/>
              <w:jc w:val="center"/>
            </w:pPr>
            <w:r w:rsidRPr="004418AF">
              <w:rPr>
                <w:sz w:val="18"/>
              </w:rPr>
              <w:t xml:space="preserve">26 </w:t>
            </w:r>
          </w:p>
        </w:tc>
        <w:tc>
          <w:tcPr>
            <w:tcW w:w="900" w:type="dxa"/>
            <w:tcBorders>
              <w:top w:val="single" w:sz="4" w:space="0" w:color="000000"/>
              <w:left w:val="single" w:sz="4" w:space="0" w:color="000000"/>
              <w:bottom w:val="single" w:sz="4" w:space="0" w:color="000000"/>
              <w:right w:val="single" w:sz="4" w:space="0" w:color="000000"/>
            </w:tcBorders>
          </w:tcPr>
          <w:p w:rsidR="00A22217" w:rsidRPr="004418AF" w:rsidRDefault="001339E6">
            <w:pPr>
              <w:spacing w:after="0" w:line="259" w:lineRule="auto"/>
              <w:ind w:left="0" w:right="40" w:firstLine="0"/>
              <w:jc w:val="center"/>
            </w:pPr>
            <w:r w:rsidRPr="004418AF">
              <w:rPr>
                <w:sz w:val="18"/>
              </w:rPr>
              <w:t xml:space="preserve">183 </w:t>
            </w:r>
          </w:p>
        </w:tc>
        <w:tc>
          <w:tcPr>
            <w:tcW w:w="1620" w:type="dxa"/>
            <w:tcBorders>
              <w:top w:val="single" w:sz="4" w:space="0" w:color="000000"/>
              <w:left w:val="single" w:sz="4" w:space="0" w:color="000000"/>
              <w:bottom w:val="single" w:sz="4" w:space="0" w:color="000000"/>
              <w:right w:val="single" w:sz="4" w:space="0" w:color="000000"/>
            </w:tcBorders>
          </w:tcPr>
          <w:p w:rsidR="00A22217" w:rsidRPr="00A574F8" w:rsidRDefault="001339E6">
            <w:pPr>
              <w:spacing w:after="0" w:line="259" w:lineRule="auto"/>
              <w:ind w:left="0" w:right="44" w:firstLine="0"/>
              <w:jc w:val="center"/>
            </w:pPr>
            <w:r w:rsidRPr="00A574F8">
              <w:rPr>
                <w:sz w:val="18"/>
              </w:rPr>
              <w:t xml:space="preserve">$12.00 </w:t>
            </w:r>
          </w:p>
        </w:tc>
        <w:tc>
          <w:tcPr>
            <w:tcW w:w="630" w:type="dxa"/>
            <w:tcBorders>
              <w:top w:val="single" w:sz="4" w:space="0" w:color="000000"/>
              <w:left w:val="single" w:sz="4" w:space="0" w:color="000000"/>
              <w:bottom w:val="single" w:sz="4" w:space="0" w:color="000000"/>
              <w:right w:val="single" w:sz="4" w:space="0" w:color="000000"/>
            </w:tcBorders>
          </w:tcPr>
          <w:p w:rsidR="00A22217" w:rsidRPr="004418AF" w:rsidRDefault="001339E6">
            <w:pPr>
              <w:spacing w:after="0" w:line="259" w:lineRule="auto"/>
              <w:ind w:left="0" w:right="44" w:firstLine="0"/>
              <w:jc w:val="center"/>
            </w:pPr>
            <w:r w:rsidRPr="004418AF">
              <w:rPr>
                <w:sz w:val="18"/>
              </w:rPr>
              <w:t xml:space="preserve">5 </w:t>
            </w:r>
          </w:p>
        </w:tc>
        <w:tc>
          <w:tcPr>
            <w:tcW w:w="630" w:type="dxa"/>
            <w:tcBorders>
              <w:top w:val="single" w:sz="4" w:space="0" w:color="000000"/>
              <w:left w:val="single" w:sz="4" w:space="0" w:color="000000"/>
              <w:bottom w:val="single" w:sz="4" w:space="0" w:color="000000"/>
              <w:right w:val="single" w:sz="4" w:space="0" w:color="000000"/>
            </w:tcBorders>
          </w:tcPr>
          <w:p w:rsidR="00A22217" w:rsidRPr="004418AF" w:rsidRDefault="001339E6">
            <w:pPr>
              <w:spacing w:after="0" w:line="259" w:lineRule="auto"/>
              <w:ind w:left="0" w:right="41" w:firstLine="0"/>
              <w:jc w:val="center"/>
            </w:pPr>
            <w:r w:rsidRPr="004418AF">
              <w:rPr>
                <w:sz w:val="18"/>
              </w:rPr>
              <w:t xml:space="preserve">0 </w:t>
            </w:r>
          </w:p>
        </w:tc>
        <w:tc>
          <w:tcPr>
            <w:tcW w:w="810" w:type="dxa"/>
            <w:tcBorders>
              <w:top w:val="single" w:sz="4" w:space="0" w:color="000000"/>
              <w:left w:val="single" w:sz="4" w:space="0" w:color="000000"/>
              <w:bottom w:val="single" w:sz="4" w:space="0" w:color="000000"/>
              <w:right w:val="single" w:sz="4" w:space="0" w:color="000000"/>
            </w:tcBorders>
          </w:tcPr>
          <w:p w:rsidR="00A22217" w:rsidRPr="004418AF" w:rsidRDefault="001339E6">
            <w:pPr>
              <w:spacing w:after="0" w:line="259" w:lineRule="auto"/>
              <w:ind w:left="0" w:right="45" w:firstLine="0"/>
              <w:jc w:val="center"/>
            </w:pPr>
            <w:r w:rsidRPr="004418AF">
              <w:rPr>
                <w:sz w:val="18"/>
              </w:rPr>
              <w:t xml:space="preserve">N </w:t>
            </w:r>
          </w:p>
        </w:tc>
        <w:tc>
          <w:tcPr>
            <w:tcW w:w="901" w:type="dxa"/>
            <w:tcBorders>
              <w:top w:val="single" w:sz="4" w:space="0" w:color="000000"/>
              <w:left w:val="single" w:sz="4" w:space="0" w:color="000000"/>
              <w:bottom w:val="single" w:sz="4" w:space="0" w:color="000000"/>
              <w:right w:val="single" w:sz="4" w:space="0" w:color="000000"/>
            </w:tcBorders>
          </w:tcPr>
          <w:p w:rsidR="00A22217" w:rsidRPr="004418AF" w:rsidRDefault="001339E6">
            <w:pPr>
              <w:spacing w:after="0" w:line="259" w:lineRule="auto"/>
              <w:ind w:left="0" w:right="40" w:firstLine="0"/>
              <w:jc w:val="center"/>
            </w:pPr>
            <w:r w:rsidRPr="004418AF">
              <w:rPr>
                <w:sz w:val="18"/>
              </w:rPr>
              <w:t xml:space="preserve">N </w:t>
            </w:r>
          </w:p>
        </w:tc>
        <w:tc>
          <w:tcPr>
            <w:tcW w:w="900" w:type="dxa"/>
            <w:tcBorders>
              <w:top w:val="single" w:sz="4" w:space="0" w:color="000000"/>
              <w:left w:val="single" w:sz="4" w:space="0" w:color="000000"/>
              <w:bottom w:val="single" w:sz="4" w:space="0" w:color="000000"/>
              <w:right w:val="single" w:sz="4" w:space="0" w:color="000000"/>
            </w:tcBorders>
          </w:tcPr>
          <w:p w:rsidR="00A22217" w:rsidRPr="004418AF" w:rsidRDefault="001339E6">
            <w:pPr>
              <w:spacing w:after="0" w:line="259" w:lineRule="auto"/>
              <w:ind w:left="0" w:right="41" w:firstLine="0"/>
              <w:jc w:val="center"/>
            </w:pPr>
            <w:r w:rsidRPr="004418AF">
              <w:rPr>
                <w:sz w:val="18"/>
              </w:rPr>
              <w:t xml:space="preserve">Y </w:t>
            </w:r>
          </w:p>
        </w:tc>
        <w:tc>
          <w:tcPr>
            <w:tcW w:w="810" w:type="dxa"/>
            <w:tcBorders>
              <w:top w:val="single" w:sz="4" w:space="0" w:color="000000"/>
              <w:left w:val="single" w:sz="4" w:space="0" w:color="000000"/>
              <w:bottom w:val="single" w:sz="4" w:space="0" w:color="000000"/>
              <w:right w:val="single" w:sz="4" w:space="0" w:color="000000"/>
            </w:tcBorders>
          </w:tcPr>
          <w:p w:rsidR="00A22217" w:rsidRPr="004418AF" w:rsidRDefault="001339E6">
            <w:pPr>
              <w:spacing w:after="0" w:line="259" w:lineRule="auto"/>
              <w:ind w:left="4" w:firstLine="0"/>
            </w:pPr>
            <w:r w:rsidRPr="004418AF">
              <w:rPr>
                <w:sz w:val="18"/>
              </w:rPr>
              <w:t xml:space="preserve">$20,000 </w:t>
            </w:r>
          </w:p>
        </w:tc>
        <w:tc>
          <w:tcPr>
            <w:tcW w:w="382" w:type="dxa"/>
            <w:tcBorders>
              <w:top w:val="single" w:sz="4" w:space="0" w:color="000000"/>
              <w:left w:val="single" w:sz="4" w:space="0" w:color="000000"/>
              <w:bottom w:val="single" w:sz="4" w:space="0" w:color="000000"/>
              <w:right w:val="single" w:sz="4" w:space="0" w:color="000000"/>
            </w:tcBorders>
          </w:tcPr>
          <w:p w:rsidR="00A22217" w:rsidRPr="004418AF" w:rsidRDefault="001339E6">
            <w:pPr>
              <w:spacing w:after="0" w:line="259" w:lineRule="auto"/>
              <w:ind w:left="19" w:firstLine="0"/>
            </w:pPr>
            <w:r w:rsidRPr="004418AF">
              <w:rPr>
                <w:sz w:val="18"/>
              </w:rPr>
              <w:t xml:space="preserve">Y </w:t>
            </w:r>
          </w:p>
        </w:tc>
      </w:tr>
      <w:tr w:rsidR="00A22217">
        <w:trPr>
          <w:trHeight w:val="218"/>
        </w:trPr>
        <w:tc>
          <w:tcPr>
            <w:tcW w:w="2429"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firstLine="0"/>
            </w:pPr>
            <w:r>
              <w:rPr>
                <w:sz w:val="18"/>
              </w:rPr>
              <w:t xml:space="preserve">Media Assistant I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4" w:firstLine="0"/>
              <w:jc w:val="center"/>
            </w:pPr>
            <w:r>
              <w:rPr>
                <w:sz w:val="18"/>
              </w:rPr>
              <w:t xml:space="preserve">7.5 </w:t>
            </w:r>
          </w:p>
        </w:tc>
        <w:tc>
          <w:tcPr>
            <w:tcW w:w="811"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39" w:firstLine="0"/>
              <w:jc w:val="center"/>
            </w:pPr>
            <w:r>
              <w:rPr>
                <w:sz w:val="18"/>
              </w:rPr>
              <w:t xml:space="preserve">26 </w:t>
            </w:r>
          </w:p>
        </w:tc>
        <w:tc>
          <w:tcPr>
            <w:tcW w:w="90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0" w:firstLine="0"/>
              <w:jc w:val="center"/>
            </w:pPr>
            <w:r>
              <w:rPr>
                <w:sz w:val="18"/>
              </w:rPr>
              <w:t xml:space="preserve">190 </w:t>
            </w:r>
          </w:p>
        </w:tc>
        <w:tc>
          <w:tcPr>
            <w:tcW w:w="1620" w:type="dxa"/>
            <w:tcBorders>
              <w:top w:val="single" w:sz="4" w:space="0" w:color="000000"/>
              <w:left w:val="single" w:sz="4" w:space="0" w:color="000000"/>
              <w:bottom w:val="single" w:sz="4" w:space="0" w:color="000000"/>
              <w:right w:val="single" w:sz="4" w:space="0" w:color="000000"/>
            </w:tcBorders>
          </w:tcPr>
          <w:p w:rsidR="00A22217" w:rsidRPr="00A574F8" w:rsidRDefault="001339E6">
            <w:pPr>
              <w:spacing w:after="0" w:line="259" w:lineRule="auto"/>
              <w:ind w:left="0" w:right="43" w:firstLine="0"/>
              <w:jc w:val="center"/>
            </w:pPr>
            <w:r w:rsidRPr="00A574F8">
              <w:rPr>
                <w:sz w:val="18"/>
              </w:rPr>
              <w:t xml:space="preserve">$12.50 </w:t>
            </w:r>
          </w:p>
        </w:tc>
        <w:tc>
          <w:tcPr>
            <w:tcW w:w="63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161" w:firstLine="0"/>
            </w:pPr>
            <w:r>
              <w:rPr>
                <w:sz w:val="18"/>
              </w:rPr>
              <w:t xml:space="preserve">5    </w:t>
            </w:r>
          </w:p>
        </w:tc>
        <w:tc>
          <w:tcPr>
            <w:tcW w:w="63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1" w:firstLine="0"/>
              <w:jc w:val="center"/>
            </w:pPr>
            <w:r>
              <w:rPr>
                <w:sz w:val="18"/>
              </w:rPr>
              <w:t xml:space="preserve">0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5" w:firstLine="0"/>
              <w:jc w:val="center"/>
            </w:pPr>
            <w:r>
              <w:rPr>
                <w:sz w:val="18"/>
              </w:rPr>
              <w:t xml:space="preserve">Y </w:t>
            </w:r>
          </w:p>
        </w:tc>
        <w:tc>
          <w:tcPr>
            <w:tcW w:w="901"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0" w:firstLine="0"/>
              <w:jc w:val="center"/>
            </w:pPr>
            <w:r>
              <w:rPr>
                <w:sz w:val="18"/>
              </w:rPr>
              <w:t xml:space="preserve">Y </w:t>
            </w:r>
          </w:p>
        </w:tc>
        <w:tc>
          <w:tcPr>
            <w:tcW w:w="90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1" w:firstLine="0"/>
              <w:jc w:val="center"/>
            </w:pPr>
            <w:r>
              <w:rPr>
                <w:sz w:val="18"/>
              </w:rPr>
              <w:t xml:space="preserve">Y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4" w:firstLine="0"/>
            </w:pPr>
            <w:r>
              <w:rPr>
                <w:sz w:val="18"/>
              </w:rPr>
              <w:t xml:space="preserve">$20,000 </w:t>
            </w:r>
          </w:p>
        </w:tc>
        <w:tc>
          <w:tcPr>
            <w:tcW w:w="382"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19" w:firstLine="0"/>
            </w:pPr>
            <w:r>
              <w:rPr>
                <w:sz w:val="18"/>
              </w:rPr>
              <w:t xml:space="preserve">Y </w:t>
            </w:r>
          </w:p>
        </w:tc>
      </w:tr>
      <w:tr w:rsidR="00A22217">
        <w:trPr>
          <w:trHeight w:val="216"/>
        </w:trPr>
        <w:tc>
          <w:tcPr>
            <w:tcW w:w="2429"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firstLine="0"/>
            </w:pPr>
            <w:r>
              <w:rPr>
                <w:sz w:val="18"/>
              </w:rPr>
              <w:t xml:space="preserve">Media Assistant II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4" w:firstLine="0"/>
              <w:jc w:val="center"/>
            </w:pPr>
            <w:r>
              <w:rPr>
                <w:sz w:val="18"/>
              </w:rPr>
              <w:t xml:space="preserve">7.5 </w:t>
            </w:r>
          </w:p>
        </w:tc>
        <w:tc>
          <w:tcPr>
            <w:tcW w:w="811"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39" w:firstLine="0"/>
              <w:jc w:val="center"/>
            </w:pPr>
            <w:r>
              <w:rPr>
                <w:sz w:val="18"/>
              </w:rPr>
              <w:t xml:space="preserve">26 </w:t>
            </w:r>
          </w:p>
        </w:tc>
        <w:tc>
          <w:tcPr>
            <w:tcW w:w="90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0" w:firstLine="0"/>
              <w:jc w:val="center"/>
            </w:pPr>
            <w:r>
              <w:rPr>
                <w:sz w:val="18"/>
              </w:rPr>
              <w:t xml:space="preserve">200 </w:t>
            </w:r>
          </w:p>
        </w:tc>
        <w:tc>
          <w:tcPr>
            <w:tcW w:w="1620" w:type="dxa"/>
            <w:tcBorders>
              <w:top w:val="single" w:sz="4" w:space="0" w:color="000000"/>
              <w:left w:val="single" w:sz="4" w:space="0" w:color="000000"/>
              <w:bottom w:val="single" w:sz="4" w:space="0" w:color="000000"/>
              <w:right w:val="single" w:sz="4" w:space="0" w:color="000000"/>
            </w:tcBorders>
          </w:tcPr>
          <w:p w:rsidR="00A22217" w:rsidRPr="00A574F8" w:rsidRDefault="001339E6">
            <w:pPr>
              <w:spacing w:after="0" w:line="259" w:lineRule="auto"/>
              <w:ind w:left="0" w:right="43" w:firstLine="0"/>
              <w:jc w:val="center"/>
            </w:pPr>
            <w:r w:rsidRPr="00A574F8">
              <w:rPr>
                <w:sz w:val="18"/>
              </w:rPr>
              <w:t xml:space="preserve">$12.50 </w:t>
            </w:r>
          </w:p>
        </w:tc>
        <w:tc>
          <w:tcPr>
            <w:tcW w:w="63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4" w:firstLine="0"/>
              <w:jc w:val="center"/>
            </w:pPr>
            <w:r>
              <w:rPr>
                <w:sz w:val="18"/>
              </w:rPr>
              <w:t xml:space="preserve">7 </w:t>
            </w:r>
          </w:p>
        </w:tc>
        <w:tc>
          <w:tcPr>
            <w:tcW w:w="63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1" w:firstLine="0"/>
              <w:jc w:val="center"/>
            </w:pPr>
            <w:r>
              <w:rPr>
                <w:sz w:val="18"/>
              </w:rPr>
              <w:t xml:space="preserve">0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5" w:firstLine="0"/>
              <w:jc w:val="center"/>
            </w:pPr>
            <w:r>
              <w:rPr>
                <w:sz w:val="18"/>
              </w:rPr>
              <w:t xml:space="preserve">Y </w:t>
            </w:r>
          </w:p>
        </w:tc>
        <w:tc>
          <w:tcPr>
            <w:tcW w:w="901"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0" w:firstLine="0"/>
              <w:jc w:val="center"/>
            </w:pPr>
            <w:r>
              <w:rPr>
                <w:sz w:val="18"/>
              </w:rPr>
              <w:t xml:space="preserve">Y </w:t>
            </w:r>
          </w:p>
        </w:tc>
        <w:tc>
          <w:tcPr>
            <w:tcW w:w="90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1" w:firstLine="0"/>
              <w:jc w:val="center"/>
            </w:pPr>
            <w:r>
              <w:rPr>
                <w:sz w:val="18"/>
              </w:rPr>
              <w:t xml:space="preserve">Y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4" w:firstLine="0"/>
            </w:pPr>
            <w:r>
              <w:rPr>
                <w:sz w:val="18"/>
              </w:rPr>
              <w:t xml:space="preserve">$20,000 </w:t>
            </w:r>
          </w:p>
        </w:tc>
        <w:tc>
          <w:tcPr>
            <w:tcW w:w="382"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19" w:firstLine="0"/>
            </w:pPr>
            <w:r>
              <w:rPr>
                <w:sz w:val="18"/>
              </w:rPr>
              <w:t xml:space="preserve">Y </w:t>
            </w:r>
          </w:p>
        </w:tc>
      </w:tr>
      <w:tr w:rsidR="00A22217">
        <w:trPr>
          <w:trHeight w:val="216"/>
        </w:trPr>
        <w:tc>
          <w:tcPr>
            <w:tcW w:w="2429"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firstLine="0"/>
            </w:pPr>
            <w:r>
              <w:rPr>
                <w:sz w:val="18"/>
              </w:rPr>
              <w:t xml:space="preserve">Bus Driver Sp. Needs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6" w:firstLine="0"/>
              <w:jc w:val="center"/>
            </w:pPr>
            <w:r>
              <w:rPr>
                <w:sz w:val="18"/>
              </w:rPr>
              <w:t xml:space="preserve">8 </w:t>
            </w:r>
          </w:p>
        </w:tc>
        <w:tc>
          <w:tcPr>
            <w:tcW w:w="811"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39" w:firstLine="0"/>
              <w:jc w:val="center"/>
            </w:pPr>
            <w:r>
              <w:rPr>
                <w:sz w:val="18"/>
              </w:rPr>
              <w:t xml:space="preserve">26 </w:t>
            </w:r>
          </w:p>
        </w:tc>
        <w:tc>
          <w:tcPr>
            <w:tcW w:w="90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0" w:firstLine="0"/>
              <w:jc w:val="center"/>
            </w:pPr>
            <w:r>
              <w:rPr>
                <w:sz w:val="18"/>
              </w:rPr>
              <w:t xml:space="preserve">183 </w:t>
            </w:r>
          </w:p>
        </w:tc>
        <w:tc>
          <w:tcPr>
            <w:tcW w:w="1620" w:type="dxa"/>
            <w:tcBorders>
              <w:top w:val="single" w:sz="4" w:space="0" w:color="000000"/>
              <w:left w:val="single" w:sz="4" w:space="0" w:color="000000"/>
              <w:bottom w:val="single" w:sz="4" w:space="0" w:color="000000"/>
              <w:right w:val="single" w:sz="4" w:space="0" w:color="000000"/>
            </w:tcBorders>
          </w:tcPr>
          <w:p w:rsidR="00A22217" w:rsidRPr="00A574F8" w:rsidRDefault="001339E6">
            <w:pPr>
              <w:spacing w:after="0" w:line="259" w:lineRule="auto"/>
              <w:ind w:left="0" w:right="43" w:firstLine="0"/>
              <w:jc w:val="center"/>
            </w:pPr>
            <w:r w:rsidRPr="00A574F8">
              <w:rPr>
                <w:sz w:val="18"/>
              </w:rPr>
              <w:t xml:space="preserve">$16.00 </w:t>
            </w:r>
          </w:p>
        </w:tc>
        <w:tc>
          <w:tcPr>
            <w:tcW w:w="63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4" w:firstLine="0"/>
              <w:jc w:val="center"/>
            </w:pPr>
            <w:r>
              <w:rPr>
                <w:sz w:val="18"/>
              </w:rPr>
              <w:t xml:space="preserve">5 </w:t>
            </w:r>
          </w:p>
        </w:tc>
        <w:tc>
          <w:tcPr>
            <w:tcW w:w="63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1" w:firstLine="0"/>
              <w:jc w:val="center"/>
            </w:pPr>
            <w:r>
              <w:rPr>
                <w:sz w:val="18"/>
              </w:rPr>
              <w:t xml:space="preserve">0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5" w:firstLine="0"/>
              <w:jc w:val="center"/>
            </w:pPr>
            <w:r>
              <w:rPr>
                <w:sz w:val="18"/>
              </w:rPr>
              <w:t xml:space="preserve">Y </w:t>
            </w:r>
          </w:p>
        </w:tc>
        <w:tc>
          <w:tcPr>
            <w:tcW w:w="901"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0" w:firstLine="0"/>
              <w:jc w:val="center"/>
            </w:pPr>
            <w:r>
              <w:rPr>
                <w:sz w:val="18"/>
              </w:rPr>
              <w:t xml:space="preserve">Y </w:t>
            </w:r>
          </w:p>
        </w:tc>
        <w:tc>
          <w:tcPr>
            <w:tcW w:w="90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1" w:firstLine="0"/>
              <w:jc w:val="center"/>
            </w:pPr>
            <w:r>
              <w:rPr>
                <w:sz w:val="18"/>
              </w:rPr>
              <w:t xml:space="preserve">Y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4" w:firstLine="0"/>
            </w:pPr>
            <w:r>
              <w:rPr>
                <w:sz w:val="18"/>
              </w:rPr>
              <w:t xml:space="preserve">$20,000 </w:t>
            </w:r>
          </w:p>
        </w:tc>
        <w:tc>
          <w:tcPr>
            <w:tcW w:w="382"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19" w:firstLine="0"/>
            </w:pPr>
            <w:r>
              <w:rPr>
                <w:sz w:val="18"/>
              </w:rPr>
              <w:t xml:space="preserve">Y </w:t>
            </w:r>
          </w:p>
        </w:tc>
      </w:tr>
      <w:tr w:rsidR="00A22217">
        <w:trPr>
          <w:trHeight w:val="218"/>
        </w:trPr>
        <w:tc>
          <w:tcPr>
            <w:tcW w:w="2429"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firstLine="0"/>
            </w:pPr>
            <w:r>
              <w:rPr>
                <w:sz w:val="18"/>
              </w:rPr>
              <w:t xml:space="preserve">Corp Bus Driver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6" w:firstLine="0"/>
              <w:jc w:val="center"/>
            </w:pPr>
            <w:r>
              <w:rPr>
                <w:sz w:val="18"/>
              </w:rPr>
              <w:t>As req.</w:t>
            </w:r>
            <w:r>
              <w:rPr>
                <w:color w:val="FF0000"/>
                <w:sz w:val="18"/>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39" w:firstLine="0"/>
              <w:jc w:val="center"/>
            </w:pPr>
            <w:r>
              <w:rPr>
                <w:sz w:val="18"/>
              </w:rPr>
              <w:t xml:space="preserve">21 </w:t>
            </w:r>
          </w:p>
        </w:tc>
        <w:tc>
          <w:tcPr>
            <w:tcW w:w="90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0" w:firstLine="0"/>
              <w:jc w:val="center"/>
            </w:pPr>
            <w:r>
              <w:rPr>
                <w:sz w:val="18"/>
              </w:rPr>
              <w:t xml:space="preserve">180 </w:t>
            </w:r>
          </w:p>
        </w:tc>
        <w:tc>
          <w:tcPr>
            <w:tcW w:w="1620" w:type="dxa"/>
            <w:tcBorders>
              <w:top w:val="single" w:sz="4" w:space="0" w:color="000000"/>
              <w:left w:val="single" w:sz="4" w:space="0" w:color="000000"/>
              <w:bottom w:val="single" w:sz="4" w:space="0" w:color="000000"/>
              <w:right w:val="single" w:sz="4" w:space="0" w:color="000000"/>
            </w:tcBorders>
          </w:tcPr>
          <w:p w:rsidR="00A22217" w:rsidRPr="00A574F8" w:rsidRDefault="001339E6">
            <w:pPr>
              <w:spacing w:after="0" w:line="259" w:lineRule="auto"/>
              <w:ind w:left="0" w:right="41" w:firstLine="0"/>
              <w:jc w:val="center"/>
            </w:pPr>
            <w:r w:rsidRPr="00A574F8">
              <w:rPr>
                <w:sz w:val="18"/>
              </w:rPr>
              <w:t xml:space="preserve">$120.00/day </w:t>
            </w:r>
          </w:p>
        </w:tc>
        <w:tc>
          <w:tcPr>
            <w:tcW w:w="63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4" w:firstLine="0"/>
              <w:jc w:val="center"/>
            </w:pPr>
            <w:r>
              <w:rPr>
                <w:sz w:val="18"/>
              </w:rPr>
              <w:t xml:space="preserve">0 </w:t>
            </w:r>
          </w:p>
        </w:tc>
        <w:tc>
          <w:tcPr>
            <w:tcW w:w="63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1" w:firstLine="0"/>
              <w:jc w:val="center"/>
            </w:pPr>
            <w:r>
              <w:rPr>
                <w:sz w:val="18"/>
              </w:rPr>
              <w:t xml:space="preserve">0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5" w:firstLine="0"/>
              <w:jc w:val="center"/>
            </w:pPr>
            <w:r>
              <w:rPr>
                <w:sz w:val="18"/>
              </w:rPr>
              <w:t xml:space="preserve">N </w:t>
            </w:r>
          </w:p>
        </w:tc>
        <w:tc>
          <w:tcPr>
            <w:tcW w:w="901"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0" w:firstLine="0"/>
              <w:jc w:val="center"/>
            </w:pPr>
            <w:r>
              <w:rPr>
                <w:sz w:val="18"/>
              </w:rPr>
              <w:t xml:space="preserve">N </w:t>
            </w:r>
          </w:p>
        </w:tc>
        <w:tc>
          <w:tcPr>
            <w:tcW w:w="90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1" w:firstLine="0"/>
              <w:jc w:val="center"/>
            </w:pPr>
            <w:r>
              <w:rPr>
                <w:sz w:val="18"/>
              </w:rPr>
              <w:t xml:space="preserve">N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4" w:firstLine="0"/>
            </w:pPr>
            <w:r>
              <w:rPr>
                <w:sz w:val="18"/>
              </w:rPr>
              <w:t xml:space="preserve">$20,000 </w:t>
            </w:r>
          </w:p>
        </w:tc>
        <w:tc>
          <w:tcPr>
            <w:tcW w:w="382"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19" w:firstLine="0"/>
            </w:pPr>
            <w:r>
              <w:rPr>
                <w:sz w:val="18"/>
              </w:rPr>
              <w:t xml:space="preserve">N </w:t>
            </w:r>
          </w:p>
        </w:tc>
      </w:tr>
      <w:tr w:rsidR="00A22217">
        <w:trPr>
          <w:trHeight w:val="216"/>
        </w:trPr>
        <w:tc>
          <w:tcPr>
            <w:tcW w:w="2429"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firstLine="0"/>
            </w:pPr>
            <w:r>
              <w:rPr>
                <w:sz w:val="18"/>
              </w:rPr>
              <w:t xml:space="preserve">Corp Bus Driver/Custodian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6" w:firstLine="0"/>
              <w:jc w:val="center"/>
            </w:pPr>
            <w:r>
              <w:rPr>
                <w:sz w:val="18"/>
              </w:rPr>
              <w:t xml:space="preserve">8 </w:t>
            </w:r>
          </w:p>
        </w:tc>
        <w:tc>
          <w:tcPr>
            <w:tcW w:w="811"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39" w:firstLine="0"/>
              <w:jc w:val="center"/>
            </w:pPr>
            <w:r>
              <w:rPr>
                <w:sz w:val="18"/>
              </w:rPr>
              <w:t xml:space="preserve">26 </w:t>
            </w:r>
          </w:p>
        </w:tc>
        <w:tc>
          <w:tcPr>
            <w:tcW w:w="90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0" w:firstLine="0"/>
              <w:jc w:val="center"/>
            </w:pPr>
            <w:r>
              <w:rPr>
                <w:sz w:val="18"/>
              </w:rPr>
              <w:t xml:space="preserve">260 </w:t>
            </w:r>
          </w:p>
        </w:tc>
        <w:tc>
          <w:tcPr>
            <w:tcW w:w="1620" w:type="dxa"/>
            <w:tcBorders>
              <w:top w:val="single" w:sz="4" w:space="0" w:color="000000"/>
              <w:left w:val="single" w:sz="4" w:space="0" w:color="000000"/>
              <w:bottom w:val="single" w:sz="4" w:space="0" w:color="000000"/>
              <w:right w:val="single" w:sz="4" w:space="0" w:color="000000"/>
            </w:tcBorders>
          </w:tcPr>
          <w:p w:rsidR="00A22217" w:rsidRPr="00A574F8" w:rsidRDefault="001339E6" w:rsidP="00326398">
            <w:pPr>
              <w:spacing w:after="0" w:line="259" w:lineRule="auto"/>
              <w:ind w:left="12" w:firstLine="0"/>
            </w:pPr>
            <w:r w:rsidRPr="00A574F8">
              <w:rPr>
                <w:sz w:val="17"/>
              </w:rPr>
              <w:t>$120/day+$</w:t>
            </w:r>
            <w:r w:rsidR="00326398" w:rsidRPr="00A574F8">
              <w:rPr>
                <w:sz w:val="17"/>
              </w:rPr>
              <w:t>14.00</w:t>
            </w:r>
            <w:r w:rsidRPr="00A574F8">
              <w:rPr>
                <w:sz w:val="17"/>
              </w:rPr>
              <w:t xml:space="preserve"> hr </w:t>
            </w:r>
          </w:p>
        </w:tc>
        <w:tc>
          <w:tcPr>
            <w:tcW w:w="63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4" w:firstLine="0"/>
              <w:jc w:val="center"/>
            </w:pPr>
            <w:r>
              <w:rPr>
                <w:sz w:val="18"/>
              </w:rPr>
              <w:t xml:space="preserve">7 </w:t>
            </w:r>
          </w:p>
        </w:tc>
        <w:tc>
          <w:tcPr>
            <w:tcW w:w="63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42" w:firstLine="0"/>
            </w:pPr>
            <w:r>
              <w:rPr>
                <w:sz w:val="18"/>
              </w:rPr>
              <w:t xml:space="preserve">5-20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5" w:firstLine="0"/>
              <w:jc w:val="center"/>
            </w:pPr>
            <w:r>
              <w:rPr>
                <w:sz w:val="18"/>
              </w:rPr>
              <w:t xml:space="preserve">Y </w:t>
            </w:r>
          </w:p>
        </w:tc>
        <w:tc>
          <w:tcPr>
            <w:tcW w:w="901"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0" w:firstLine="0"/>
              <w:jc w:val="center"/>
            </w:pPr>
            <w:r>
              <w:rPr>
                <w:sz w:val="18"/>
              </w:rPr>
              <w:t xml:space="preserve">Y </w:t>
            </w:r>
          </w:p>
        </w:tc>
        <w:tc>
          <w:tcPr>
            <w:tcW w:w="90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1" w:firstLine="0"/>
              <w:jc w:val="center"/>
            </w:pPr>
            <w:r>
              <w:rPr>
                <w:sz w:val="18"/>
              </w:rPr>
              <w:t xml:space="preserve">Y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4" w:firstLine="0"/>
            </w:pPr>
            <w:r>
              <w:rPr>
                <w:sz w:val="18"/>
              </w:rPr>
              <w:t xml:space="preserve">$20,000 </w:t>
            </w:r>
          </w:p>
        </w:tc>
        <w:tc>
          <w:tcPr>
            <w:tcW w:w="382"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19" w:firstLine="0"/>
            </w:pPr>
            <w:r>
              <w:rPr>
                <w:sz w:val="18"/>
              </w:rPr>
              <w:t xml:space="preserve">Y </w:t>
            </w:r>
          </w:p>
        </w:tc>
      </w:tr>
      <w:tr w:rsidR="00A22217">
        <w:trPr>
          <w:trHeight w:val="218"/>
        </w:trPr>
        <w:tc>
          <w:tcPr>
            <w:tcW w:w="2429"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firstLine="0"/>
            </w:pPr>
            <w:r>
              <w:rPr>
                <w:sz w:val="18"/>
              </w:rPr>
              <w:t xml:space="preserve">Secretary-Principal/Treasurer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4" w:firstLine="0"/>
              <w:jc w:val="center"/>
            </w:pPr>
            <w:r>
              <w:rPr>
                <w:sz w:val="18"/>
              </w:rPr>
              <w:t xml:space="preserve">7.5 </w:t>
            </w:r>
          </w:p>
        </w:tc>
        <w:tc>
          <w:tcPr>
            <w:tcW w:w="811"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39" w:firstLine="0"/>
              <w:jc w:val="center"/>
            </w:pPr>
            <w:r>
              <w:rPr>
                <w:sz w:val="18"/>
              </w:rPr>
              <w:t xml:space="preserve">26 </w:t>
            </w:r>
          </w:p>
        </w:tc>
        <w:tc>
          <w:tcPr>
            <w:tcW w:w="90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0" w:firstLine="0"/>
              <w:jc w:val="center"/>
            </w:pPr>
            <w:r>
              <w:rPr>
                <w:sz w:val="18"/>
              </w:rPr>
              <w:t xml:space="preserve">205 </w:t>
            </w:r>
          </w:p>
        </w:tc>
        <w:tc>
          <w:tcPr>
            <w:tcW w:w="162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3" w:firstLine="0"/>
              <w:jc w:val="center"/>
            </w:pPr>
            <w:r>
              <w:rPr>
                <w:sz w:val="18"/>
              </w:rPr>
              <w:t xml:space="preserve">$14.25 </w:t>
            </w:r>
          </w:p>
        </w:tc>
        <w:tc>
          <w:tcPr>
            <w:tcW w:w="63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4" w:firstLine="0"/>
              <w:jc w:val="center"/>
            </w:pPr>
            <w:r>
              <w:rPr>
                <w:sz w:val="18"/>
              </w:rPr>
              <w:t xml:space="preserve">7 </w:t>
            </w:r>
          </w:p>
        </w:tc>
        <w:tc>
          <w:tcPr>
            <w:tcW w:w="63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1" w:firstLine="0"/>
              <w:jc w:val="center"/>
            </w:pPr>
            <w:r>
              <w:rPr>
                <w:sz w:val="18"/>
              </w:rPr>
              <w:t xml:space="preserve">0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5" w:firstLine="0"/>
              <w:jc w:val="center"/>
            </w:pPr>
            <w:r>
              <w:rPr>
                <w:sz w:val="18"/>
              </w:rPr>
              <w:t xml:space="preserve">Y </w:t>
            </w:r>
          </w:p>
        </w:tc>
        <w:tc>
          <w:tcPr>
            <w:tcW w:w="901"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0" w:firstLine="0"/>
              <w:jc w:val="center"/>
            </w:pPr>
            <w:r>
              <w:rPr>
                <w:sz w:val="18"/>
              </w:rPr>
              <w:t xml:space="preserve">Y </w:t>
            </w:r>
          </w:p>
        </w:tc>
        <w:tc>
          <w:tcPr>
            <w:tcW w:w="90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1" w:firstLine="0"/>
              <w:jc w:val="center"/>
            </w:pPr>
            <w:r>
              <w:rPr>
                <w:sz w:val="18"/>
              </w:rPr>
              <w:t xml:space="preserve">Y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4" w:firstLine="0"/>
            </w:pPr>
            <w:r>
              <w:rPr>
                <w:sz w:val="18"/>
              </w:rPr>
              <w:t xml:space="preserve">$20,000 </w:t>
            </w:r>
          </w:p>
        </w:tc>
        <w:tc>
          <w:tcPr>
            <w:tcW w:w="382"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19" w:firstLine="0"/>
            </w:pPr>
            <w:r>
              <w:rPr>
                <w:sz w:val="18"/>
              </w:rPr>
              <w:t xml:space="preserve">Y </w:t>
            </w:r>
          </w:p>
        </w:tc>
      </w:tr>
      <w:tr w:rsidR="00A22217">
        <w:trPr>
          <w:trHeight w:val="216"/>
        </w:trPr>
        <w:tc>
          <w:tcPr>
            <w:tcW w:w="2429"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firstLine="0"/>
            </w:pPr>
            <w:r>
              <w:rPr>
                <w:sz w:val="18"/>
              </w:rPr>
              <w:t>Secretary</w:t>
            </w:r>
            <w:r>
              <w:rPr>
                <w:sz w:val="16"/>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4" w:firstLine="0"/>
              <w:jc w:val="center"/>
            </w:pPr>
            <w:r>
              <w:rPr>
                <w:sz w:val="18"/>
              </w:rPr>
              <w:t xml:space="preserve">7.5 </w:t>
            </w:r>
          </w:p>
        </w:tc>
        <w:tc>
          <w:tcPr>
            <w:tcW w:w="811"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39" w:firstLine="0"/>
              <w:jc w:val="center"/>
            </w:pPr>
            <w:r>
              <w:rPr>
                <w:sz w:val="18"/>
              </w:rPr>
              <w:t xml:space="preserve">26 </w:t>
            </w:r>
          </w:p>
        </w:tc>
        <w:tc>
          <w:tcPr>
            <w:tcW w:w="90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41" w:firstLine="0"/>
            </w:pPr>
            <w:r>
              <w:rPr>
                <w:sz w:val="18"/>
              </w:rPr>
              <w:t xml:space="preserve">200-205 </w:t>
            </w:r>
          </w:p>
        </w:tc>
        <w:tc>
          <w:tcPr>
            <w:tcW w:w="162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3" w:firstLine="0"/>
              <w:jc w:val="center"/>
            </w:pPr>
            <w:r>
              <w:rPr>
                <w:sz w:val="18"/>
              </w:rPr>
              <w:t xml:space="preserve">$14.00 </w:t>
            </w:r>
          </w:p>
        </w:tc>
        <w:tc>
          <w:tcPr>
            <w:tcW w:w="630" w:type="dxa"/>
            <w:tcBorders>
              <w:top w:val="single" w:sz="4" w:space="0" w:color="000000"/>
              <w:left w:val="single" w:sz="4" w:space="0" w:color="000000"/>
              <w:bottom w:val="single" w:sz="4" w:space="0" w:color="000000"/>
              <w:right w:val="single" w:sz="4" w:space="0" w:color="000000"/>
            </w:tcBorders>
          </w:tcPr>
          <w:p w:rsidR="00A22217" w:rsidRDefault="001339E6" w:rsidP="004573F5">
            <w:pPr>
              <w:spacing w:after="0" w:line="259" w:lineRule="auto"/>
              <w:ind w:left="0" w:right="28" w:firstLine="0"/>
            </w:pPr>
            <w:r>
              <w:rPr>
                <w:sz w:val="18"/>
              </w:rPr>
              <w:t xml:space="preserve"> </w:t>
            </w:r>
            <w:r w:rsidR="00894100">
              <w:rPr>
                <w:sz w:val="18"/>
              </w:rPr>
              <w:t xml:space="preserve">  </w:t>
            </w:r>
            <w:r>
              <w:rPr>
                <w:sz w:val="18"/>
              </w:rPr>
              <w:t xml:space="preserve">7 </w:t>
            </w:r>
          </w:p>
        </w:tc>
        <w:tc>
          <w:tcPr>
            <w:tcW w:w="63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1" w:firstLine="0"/>
              <w:jc w:val="center"/>
            </w:pPr>
            <w:r>
              <w:rPr>
                <w:sz w:val="18"/>
              </w:rPr>
              <w:t xml:space="preserve">0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5" w:firstLine="0"/>
              <w:jc w:val="center"/>
            </w:pPr>
            <w:r>
              <w:rPr>
                <w:sz w:val="18"/>
              </w:rPr>
              <w:t xml:space="preserve">Y </w:t>
            </w:r>
          </w:p>
        </w:tc>
        <w:tc>
          <w:tcPr>
            <w:tcW w:w="901"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0" w:firstLine="0"/>
              <w:jc w:val="center"/>
            </w:pPr>
            <w:r>
              <w:rPr>
                <w:sz w:val="18"/>
              </w:rPr>
              <w:t xml:space="preserve">Y </w:t>
            </w:r>
          </w:p>
        </w:tc>
        <w:tc>
          <w:tcPr>
            <w:tcW w:w="90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1" w:firstLine="0"/>
              <w:jc w:val="center"/>
            </w:pPr>
            <w:r>
              <w:rPr>
                <w:sz w:val="18"/>
              </w:rPr>
              <w:t xml:space="preserve">Y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4" w:firstLine="0"/>
            </w:pPr>
            <w:r>
              <w:rPr>
                <w:sz w:val="18"/>
              </w:rPr>
              <w:t xml:space="preserve">$20,000 </w:t>
            </w:r>
          </w:p>
        </w:tc>
        <w:tc>
          <w:tcPr>
            <w:tcW w:w="382"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19" w:firstLine="0"/>
            </w:pPr>
            <w:r>
              <w:rPr>
                <w:sz w:val="18"/>
              </w:rPr>
              <w:t xml:space="preserve">Y </w:t>
            </w:r>
          </w:p>
        </w:tc>
      </w:tr>
      <w:tr w:rsidR="00A22217">
        <w:trPr>
          <w:trHeight w:val="219"/>
        </w:trPr>
        <w:tc>
          <w:tcPr>
            <w:tcW w:w="2429"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firstLine="0"/>
            </w:pPr>
            <w:r>
              <w:rPr>
                <w:sz w:val="18"/>
              </w:rPr>
              <w:t xml:space="preserve">Data Coordinator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6" w:firstLine="0"/>
              <w:jc w:val="center"/>
            </w:pPr>
            <w:r>
              <w:rPr>
                <w:sz w:val="18"/>
              </w:rPr>
              <w:t xml:space="preserve">8 </w:t>
            </w:r>
          </w:p>
        </w:tc>
        <w:tc>
          <w:tcPr>
            <w:tcW w:w="811"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39" w:firstLine="0"/>
              <w:jc w:val="center"/>
            </w:pPr>
            <w:r>
              <w:rPr>
                <w:sz w:val="18"/>
              </w:rPr>
              <w:t xml:space="preserve">26 </w:t>
            </w:r>
          </w:p>
        </w:tc>
        <w:tc>
          <w:tcPr>
            <w:tcW w:w="900" w:type="dxa"/>
            <w:tcBorders>
              <w:top w:val="single" w:sz="4" w:space="0" w:color="000000"/>
              <w:left w:val="single" w:sz="4" w:space="0" w:color="000000"/>
              <w:bottom w:val="single" w:sz="4" w:space="0" w:color="000000"/>
              <w:right w:val="single" w:sz="4" w:space="0" w:color="000000"/>
            </w:tcBorders>
          </w:tcPr>
          <w:p w:rsidR="00A22217" w:rsidRDefault="002F7FA6">
            <w:pPr>
              <w:spacing w:after="0" w:line="259" w:lineRule="auto"/>
              <w:ind w:left="0" w:right="40" w:firstLine="0"/>
              <w:jc w:val="center"/>
            </w:pPr>
            <w:r>
              <w:rPr>
                <w:sz w:val="18"/>
              </w:rPr>
              <w:t>200-215</w:t>
            </w:r>
          </w:p>
        </w:tc>
        <w:tc>
          <w:tcPr>
            <w:tcW w:w="162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3" w:firstLine="0"/>
              <w:jc w:val="center"/>
            </w:pPr>
            <w:r>
              <w:rPr>
                <w:sz w:val="18"/>
              </w:rPr>
              <w:t xml:space="preserve">$17.00 </w:t>
            </w:r>
          </w:p>
        </w:tc>
        <w:tc>
          <w:tcPr>
            <w:tcW w:w="63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4" w:firstLine="0"/>
              <w:jc w:val="center"/>
            </w:pPr>
            <w:r>
              <w:rPr>
                <w:sz w:val="18"/>
              </w:rPr>
              <w:t xml:space="preserve">7 </w:t>
            </w:r>
          </w:p>
        </w:tc>
        <w:tc>
          <w:tcPr>
            <w:tcW w:w="63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1" w:firstLine="0"/>
              <w:jc w:val="center"/>
            </w:pPr>
            <w:r>
              <w:rPr>
                <w:sz w:val="18"/>
              </w:rPr>
              <w:t xml:space="preserve">0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5" w:firstLine="0"/>
              <w:jc w:val="center"/>
            </w:pPr>
            <w:r>
              <w:rPr>
                <w:sz w:val="18"/>
              </w:rPr>
              <w:t xml:space="preserve">Y </w:t>
            </w:r>
          </w:p>
        </w:tc>
        <w:tc>
          <w:tcPr>
            <w:tcW w:w="901"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0" w:firstLine="0"/>
              <w:jc w:val="center"/>
            </w:pPr>
            <w:r>
              <w:rPr>
                <w:sz w:val="18"/>
              </w:rPr>
              <w:t xml:space="preserve">Y </w:t>
            </w:r>
          </w:p>
        </w:tc>
        <w:tc>
          <w:tcPr>
            <w:tcW w:w="90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right="41" w:firstLine="0"/>
              <w:jc w:val="center"/>
            </w:pPr>
            <w:r>
              <w:rPr>
                <w:sz w:val="18"/>
              </w:rPr>
              <w:t xml:space="preserve">Y </w:t>
            </w:r>
          </w:p>
        </w:tc>
        <w:tc>
          <w:tcPr>
            <w:tcW w:w="810"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4" w:firstLine="0"/>
            </w:pPr>
            <w:r>
              <w:rPr>
                <w:sz w:val="18"/>
              </w:rPr>
              <w:t xml:space="preserve">$20,000 </w:t>
            </w:r>
          </w:p>
        </w:tc>
        <w:tc>
          <w:tcPr>
            <w:tcW w:w="382"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19" w:firstLine="0"/>
            </w:pPr>
            <w:r>
              <w:rPr>
                <w:sz w:val="18"/>
              </w:rPr>
              <w:t xml:space="preserve">Y </w:t>
            </w:r>
          </w:p>
        </w:tc>
      </w:tr>
    </w:tbl>
    <w:p w:rsidR="00A22217" w:rsidRDefault="001339E6">
      <w:pPr>
        <w:spacing w:after="0" w:line="259" w:lineRule="auto"/>
        <w:ind w:left="0" w:firstLine="0"/>
      </w:pPr>
      <w:r>
        <w:rPr>
          <w:rFonts w:ascii="Calibri" w:eastAsia="Calibri" w:hAnsi="Calibri" w:cs="Calibri"/>
          <w:sz w:val="12"/>
        </w:rPr>
        <w:t xml:space="preserve"> </w:t>
      </w:r>
    </w:p>
    <w:p w:rsidR="00A22217" w:rsidRDefault="001339E6">
      <w:pPr>
        <w:spacing w:after="160" w:line="259" w:lineRule="auto"/>
        <w:ind w:left="0" w:firstLine="0"/>
      </w:pPr>
      <w:r>
        <w:rPr>
          <w:rFonts w:ascii="Calibri" w:eastAsia="Calibri" w:hAnsi="Calibri" w:cs="Calibri"/>
          <w:sz w:val="12"/>
        </w:rPr>
        <w:t xml:space="preserve"> </w:t>
      </w:r>
    </w:p>
    <w:p w:rsidR="00A22217" w:rsidRDefault="001339E6">
      <w:pPr>
        <w:spacing w:after="0" w:line="259" w:lineRule="auto"/>
        <w:ind w:left="1850" w:firstLine="0"/>
      </w:pPr>
      <w:r>
        <w:rPr>
          <w:b/>
          <w:sz w:val="28"/>
          <w:u w:val="single" w:color="000000"/>
        </w:rPr>
        <w:t xml:space="preserve">S.D.C.S.C. </w:t>
      </w:r>
      <w:r>
        <w:rPr>
          <w:b/>
          <w:u w:val="single" w:color="000000"/>
        </w:rPr>
        <w:t>INSURANCE CONTRIBUTION CHART</w:t>
      </w:r>
      <w:r>
        <w:rPr>
          <w:b/>
          <w:sz w:val="28"/>
        </w:rPr>
        <w:t xml:space="preserve"> </w:t>
      </w:r>
    </w:p>
    <w:p w:rsidR="00A22217" w:rsidRDefault="001339E6">
      <w:pPr>
        <w:spacing w:after="0" w:line="259" w:lineRule="auto"/>
        <w:ind w:left="0" w:firstLine="0"/>
      </w:pPr>
      <w:r>
        <w:rPr>
          <w:rFonts w:ascii="Calibri" w:eastAsia="Calibri" w:hAnsi="Calibri" w:cs="Calibri"/>
          <w:sz w:val="18"/>
        </w:rPr>
        <w:t xml:space="preserve"> </w:t>
      </w:r>
    </w:p>
    <w:tbl>
      <w:tblPr>
        <w:tblStyle w:val="TableGrid"/>
        <w:tblW w:w="11449" w:type="dxa"/>
        <w:tblInd w:w="-1044" w:type="dxa"/>
        <w:tblCellMar>
          <w:top w:w="6" w:type="dxa"/>
          <w:left w:w="108" w:type="dxa"/>
          <w:right w:w="101" w:type="dxa"/>
        </w:tblCellMar>
        <w:tblLook w:val="04A0" w:firstRow="1" w:lastRow="0" w:firstColumn="1" w:lastColumn="0" w:noHBand="0" w:noVBand="1"/>
      </w:tblPr>
      <w:tblGrid>
        <w:gridCol w:w="2721"/>
        <w:gridCol w:w="2181"/>
        <w:gridCol w:w="2182"/>
        <w:gridCol w:w="2183"/>
        <w:gridCol w:w="2182"/>
      </w:tblGrid>
      <w:tr w:rsidR="00A22217">
        <w:trPr>
          <w:trHeight w:val="422"/>
        </w:trPr>
        <w:tc>
          <w:tcPr>
            <w:tcW w:w="2721"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firstLine="0"/>
            </w:pPr>
            <w:r>
              <w:rPr>
                <w:sz w:val="18"/>
              </w:rPr>
              <w:t xml:space="preserve"> </w:t>
            </w:r>
          </w:p>
        </w:tc>
        <w:tc>
          <w:tcPr>
            <w:tcW w:w="2181" w:type="dxa"/>
            <w:tcBorders>
              <w:top w:val="single" w:sz="4" w:space="0" w:color="000000"/>
              <w:left w:val="single" w:sz="4" w:space="0" w:color="000000"/>
              <w:bottom w:val="single" w:sz="4" w:space="0" w:color="000000"/>
              <w:right w:val="single" w:sz="4" w:space="0" w:color="000000"/>
            </w:tcBorders>
            <w:shd w:val="clear" w:color="auto" w:fill="BFBFBF"/>
          </w:tcPr>
          <w:p w:rsidR="00A22217" w:rsidRDefault="001339E6">
            <w:pPr>
              <w:spacing w:after="0" w:line="259" w:lineRule="auto"/>
              <w:ind w:left="0" w:right="17" w:firstLine="0"/>
              <w:jc w:val="center"/>
            </w:pPr>
            <w:r>
              <w:rPr>
                <w:b/>
                <w:sz w:val="18"/>
              </w:rPr>
              <w:t xml:space="preserve">Family Plan </w:t>
            </w:r>
          </w:p>
        </w:tc>
        <w:tc>
          <w:tcPr>
            <w:tcW w:w="2182" w:type="dxa"/>
            <w:tcBorders>
              <w:top w:val="single" w:sz="4" w:space="0" w:color="000000"/>
              <w:left w:val="single" w:sz="4" w:space="0" w:color="000000"/>
              <w:bottom w:val="single" w:sz="4" w:space="0" w:color="000000"/>
              <w:right w:val="single" w:sz="4" w:space="0" w:color="000000"/>
            </w:tcBorders>
            <w:shd w:val="clear" w:color="auto" w:fill="BFBFBF"/>
          </w:tcPr>
          <w:p w:rsidR="00A22217" w:rsidRDefault="001339E6">
            <w:pPr>
              <w:spacing w:after="0" w:line="259" w:lineRule="auto"/>
              <w:ind w:left="38" w:firstLine="0"/>
            </w:pPr>
            <w:r>
              <w:rPr>
                <w:b/>
                <w:sz w:val="18"/>
              </w:rPr>
              <w:t xml:space="preserve">Employee + Spouse Plan </w:t>
            </w:r>
          </w:p>
        </w:tc>
        <w:tc>
          <w:tcPr>
            <w:tcW w:w="2183" w:type="dxa"/>
            <w:tcBorders>
              <w:top w:val="single" w:sz="4" w:space="0" w:color="000000"/>
              <w:left w:val="single" w:sz="4" w:space="0" w:color="000000"/>
              <w:bottom w:val="single" w:sz="4" w:space="0" w:color="000000"/>
              <w:right w:val="single" w:sz="4" w:space="0" w:color="000000"/>
            </w:tcBorders>
            <w:shd w:val="clear" w:color="auto" w:fill="BFBFBF"/>
          </w:tcPr>
          <w:p w:rsidR="00A22217" w:rsidRDefault="001339E6">
            <w:pPr>
              <w:spacing w:after="0" w:line="259" w:lineRule="auto"/>
              <w:ind w:left="0" w:firstLine="0"/>
              <w:jc w:val="center"/>
            </w:pPr>
            <w:r>
              <w:rPr>
                <w:b/>
                <w:sz w:val="18"/>
              </w:rPr>
              <w:t xml:space="preserve">Employee + Child/ren Plan </w:t>
            </w:r>
          </w:p>
        </w:tc>
        <w:tc>
          <w:tcPr>
            <w:tcW w:w="2182" w:type="dxa"/>
            <w:tcBorders>
              <w:top w:val="single" w:sz="4" w:space="0" w:color="000000"/>
              <w:left w:val="single" w:sz="4" w:space="0" w:color="000000"/>
              <w:bottom w:val="single" w:sz="4" w:space="0" w:color="000000"/>
              <w:right w:val="single" w:sz="4" w:space="0" w:color="000000"/>
            </w:tcBorders>
            <w:shd w:val="clear" w:color="auto" w:fill="BFBFBF"/>
          </w:tcPr>
          <w:p w:rsidR="00A22217" w:rsidRDefault="001339E6">
            <w:pPr>
              <w:spacing w:after="0" w:line="259" w:lineRule="auto"/>
              <w:ind w:left="0" w:right="10" w:firstLine="0"/>
              <w:jc w:val="center"/>
            </w:pPr>
            <w:r>
              <w:rPr>
                <w:b/>
                <w:sz w:val="18"/>
              </w:rPr>
              <w:t xml:space="preserve">Single Plan </w:t>
            </w:r>
          </w:p>
        </w:tc>
      </w:tr>
      <w:tr w:rsidR="00A22217" w:rsidTr="00260780">
        <w:trPr>
          <w:trHeight w:val="217"/>
        </w:trPr>
        <w:tc>
          <w:tcPr>
            <w:tcW w:w="2721"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firstLine="0"/>
            </w:pPr>
            <w:r>
              <w:rPr>
                <w:sz w:val="18"/>
              </w:rPr>
              <w:t xml:space="preserve">Health Insurance Contribution </w:t>
            </w:r>
          </w:p>
        </w:tc>
        <w:tc>
          <w:tcPr>
            <w:tcW w:w="2181" w:type="dxa"/>
            <w:tcBorders>
              <w:top w:val="single" w:sz="4" w:space="0" w:color="000000"/>
              <w:left w:val="single" w:sz="4" w:space="0" w:color="000000"/>
              <w:bottom w:val="single" w:sz="4" w:space="0" w:color="000000"/>
              <w:right w:val="single" w:sz="4" w:space="0" w:color="000000"/>
            </w:tcBorders>
            <w:vAlign w:val="center"/>
          </w:tcPr>
          <w:p w:rsidR="00A22217" w:rsidRDefault="001339E6" w:rsidP="00260780">
            <w:pPr>
              <w:spacing w:after="0" w:line="259" w:lineRule="auto"/>
              <w:ind w:left="0" w:right="16" w:firstLine="0"/>
              <w:jc w:val="center"/>
            </w:pPr>
            <w:r>
              <w:rPr>
                <w:sz w:val="18"/>
              </w:rPr>
              <w:t>$</w:t>
            </w:r>
            <w:r w:rsidR="00B13AB2">
              <w:rPr>
                <w:sz w:val="18"/>
              </w:rPr>
              <w:t>12,180</w:t>
            </w:r>
            <w:r>
              <w:rPr>
                <w:sz w:val="18"/>
              </w:rPr>
              <w:t>/yr.</w:t>
            </w:r>
          </w:p>
        </w:tc>
        <w:tc>
          <w:tcPr>
            <w:tcW w:w="2182" w:type="dxa"/>
            <w:tcBorders>
              <w:top w:val="single" w:sz="4" w:space="0" w:color="000000"/>
              <w:left w:val="single" w:sz="4" w:space="0" w:color="000000"/>
              <w:bottom w:val="single" w:sz="4" w:space="0" w:color="000000"/>
              <w:right w:val="single" w:sz="4" w:space="0" w:color="000000"/>
            </w:tcBorders>
            <w:vAlign w:val="center"/>
          </w:tcPr>
          <w:p w:rsidR="00A22217" w:rsidRDefault="001339E6" w:rsidP="00260780">
            <w:pPr>
              <w:spacing w:after="0" w:line="259" w:lineRule="auto"/>
              <w:ind w:left="0" w:right="5" w:firstLine="0"/>
              <w:jc w:val="center"/>
            </w:pPr>
            <w:r>
              <w:rPr>
                <w:sz w:val="18"/>
              </w:rPr>
              <w:t>$</w:t>
            </w:r>
            <w:r w:rsidR="009F6694">
              <w:rPr>
                <w:sz w:val="18"/>
              </w:rPr>
              <w:t>11,16</w:t>
            </w:r>
            <w:r w:rsidR="00B13AB2">
              <w:rPr>
                <w:sz w:val="18"/>
              </w:rPr>
              <w:t>0</w:t>
            </w:r>
            <w:r>
              <w:rPr>
                <w:sz w:val="18"/>
              </w:rPr>
              <w:t>/yr.</w:t>
            </w:r>
          </w:p>
        </w:tc>
        <w:tc>
          <w:tcPr>
            <w:tcW w:w="2183" w:type="dxa"/>
            <w:tcBorders>
              <w:top w:val="single" w:sz="4" w:space="0" w:color="000000"/>
              <w:left w:val="single" w:sz="4" w:space="0" w:color="000000"/>
              <w:bottom w:val="single" w:sz="4" w:space="0" w:color="000000"/>
              <w:right w:val="single" w:sz="4" w:space="0" w:color="000000"/>
            </w:tcBorders>
            <w:vAlign w:val="center"/>
          </w:tcPr>
          <w:p w:rsidR="00A22217" w:rsidRDefault="001339E6" w:rsidP="00260780">
            <w:pPr>
              <w:spacing w:after="0" w:line="259" w:lineRule="auto"/>
              <w:ind w:left="0" w:right="11" w:firstLine="0"/>
              <w:jc w:val="center"/>
            </w:pPr>
            <w:r>
              <w:rPr>
                <w:sz w:val="18"/>
              </w:rPr>
              <w:t>$</w:t>
            </w:r>
            <w:r w:rsidR="009F6694">
              <w:rPr>
                <w:sz w:val="18"/>
              </w:rPr>
              <w:t>11,16</w:t>
            </w:r>
            <w:r w:rsidR="00B13AB2">
              <w:rPr>
                <w:sz w:val="18"/>
              </w:rPr>
              <w:t>0</w:t>
            </w:r>
            <w:r>
              <w:rPr>
                <w:sz w:val="18"/>
              </w:rPr>
              <w:t>/yr.</w:t>
            </w:r>
          </w:p>
        </w:tc>
        <w:tc>
          <w:tcPr>
            <w:tcW w:w="2182" w:type="dxa"/>
            <w:tcBorders>
              <w:top w:val="single" w:sz="4" w:space="0" w:color="000000"/>
              <w:left w:val="single" w:sz="4" w:space="0" w:color="000000"/>
              <w:bottom w:val="single" w:sz="4" w:space="0" w:color="000000"/>
              <w:right w:val="single" w:sz="4" w:space="0" w:color="000000"/>
            </w:tcBorders>
            <w:vAlign w:val="center"/>
          </w:tcPr>
          <w:p w:rsidR="00A22217" w:rsidRDefault="009F6694" w:rsidP="00260780">
            <w:pPr>
              <w:spacing w:after="0" w:line="259" w:lineRule="auto"/>
              <w:ind w:left="0" w:right="12" w:firstLine="0"/>
              <w:jc w:val="center"/>
            </w:pPr>
            <w:r>
              <w:rPr>
                <w:sz w:val="18"/>
              </w:rPr>
              <w:t>$6,30</w:t>
            </w:r>
            <w:r w:rsidR="00B13AB2">
              <w:rPr>
                <w:sz w:val="18"/>
              </w:rPr>
              <w:t>0</w:t>
            </w:r>
            <w:r w:rsidR="001339E6">
              <w:rPr>
                <w:sz w:val="18"/>
              </w:rPr>
              <w:t xml:space="preserve"> yr.</w:t>
            </w:r>
          </w:p>
        </w:tc>
      </w:tr>
      <w:tr w:rsidR="00A22217" w:rsidTr="00260780">
        <w:trPr>
          <w:trHeight w:val="218"/>
        </w:trPr>
        <w:tc>
          <w:tcPr>
            <w:tcW w:w="2721" w:type="dxa"/>
            <w:tcBorders>
              <w:top w:val="single" w:sz="4" w:space="0" w:color="000000"/>
              <w:left w:val="single" w:sz="4" w:space="0" w:color="000000"/>
              <w:bottom w:val="single" w:sz="4" w:space="0" w:color="000000"/>
              <w:right w:val="single" w:sz="4" w:space="0" w:color="000000"/>
            </w:tcBorders>
          </w:tcPr>
          <w:p w:rsidR="00A22217" w:rsidRDefault="001339E6">
            <w:pPr>
              <w:spacing w:after="0" w:line="259" w:lineRule="auto"/>
              <w:ind w:left="0" w:firstLine="0"/>
            </w:pPr>
            <w:r>
              <w:rPr>
                <w:sz w:val="18"/>
              </w:rPr>
              <w:t xml:space="preserve">H.S.A. Contribution </w:t>
            </w:r>
          </w:p>
        </w:tc>
        <w:tc>
          <w:tcPr>
            <w:tcW w:w="2181" w:type="dxa"/>
            <w:tcBorders>
              <w:top w:val="single" w:sz="4" w:space="0" w:color="000000"/>
              <w:left w:val="single" w:sz="4" w:space="0" w:color="000000"/>
              <w:bottom w:val="single" w:sz="4" w:space="0" w:color="000000"/>
              <w:right w:val="single" w:sz="4" w:space="0" w:color="000000"/>
            </w:tcBorders>
            <w:vAlign w:val="center"/>
          </w:tcPr>
          <w:p w:rsidR="00A22217" w:rsidRDefault="00B13AB2" w:rsidP="00260780">
            <w:pPr>
              <w:spacing w:after="0" w:line="259" w:lineRule="auto"/>
              <w:ind w:left="0" w:right="16" w:firstLine="0"/>
              <w:jc w:val="center"/>
            </w:pPr>
            <w:r>
              <w:rPr>
                <w:sz w:val="18"/>
              </w:rPr>
              <w:t>$90</w:t>
            </w:r>
            <w:r w:rsidR="001339E6">
              <w:rPr>
                <w:sz w:val="18"/>
              </w:rPr>
              <w:t>0/yr.</w:t>
            </w:r>
          </w:p>
        </w:tc>
        <w:tc>
          <w:tcPr>
            <w:tcW w:w="2182" w:type="dxa"/>
            <w:tcBorders>
              <w:top w:val="single" w:sz="4" w:space="0" w:color="000000"/>
              <w:left w:val="single" w:sz="4" w:space="0" w:color="000000"/>
              <w:bottom w:val="single" w:sz="4" w:space="0" w:color="000000"/>
              <w:right w:val="single" w:sz="4" w:space="0" w:color="000000"/>
            </w:tcBorders>
            <w:vAlign w:val="center"/>
          </w:tcPr>
          <w:p w:rsidR="00A22217" w:rsidRDefault="00B13AB2" w:rsidP="00260780">
            <w:pPr>
              <w:spacing w:after="0" w:line="259" w:lineRule="auto"/>
              <w:ind w:left="0" w:right="6" w:firstLine="0"/>
              <w:jc w:val="center"/>
            </w:pPr>
            <w:r>
              <w:rPr>
                <w:sz w:val="18"/>
              </w:rPr>
              <w:t>$78</w:t>
            </w:r>
            <w:r w:rsidR="001339E6">
              <w:rPr>
                <w:sz w:val="18"/>
              </w:rPr>
              <w:t>0/yr.</w:t>
            </w:r>
          </w:p>
        </w:tc>
        <w:tc>
          <w:tcPr>
            <w:tcW w:w="2183" w:type="dxa"/>
            <w:tcBorders>
              <w:top w:val="single" w:sz="4" w:space="0" w:color="000000"/>
              <w:left w:val="single" w:sz="4" w:space="0" w:color="000000"/>
              <w:bottom w:val="single" w:sz="4" w:space="0" w:color="000000"/>
              <w:right w:val="single" w:sz="4" w:space="0" w:color="000000"/>
            </w:tcBorders>
            <w:vAlign w:val="center"/>
          </w:tcPr>
          <w:p w:rsidR="00A22217" w:rsidRDefault="00B13AB2" w:rsidP="00260780">
            <w:pPr>
              <w:spacing w:after="0" w:line="259" w:lineRule="auto"/>
              <w:ind w:left="0" w:right="12" w:firstLine="0"/>
              <w:jc w:val="center"/>
            </w:pPr>
            <w:r>
              <w:rPr>
                <w:sz w:val="18"/>
              </w:rPr>
              <w:t>$78</w:t>
            </w:r>
            <w:r w:rsidR="001339E6">
              <w:rPr>
                <w:sz w:val="18"/>
              </w:rPr>
              <w:t>0/yr.</w:t>
            </w:r>
          </w:p>
        </w:tc>
        <w:tc>
          <w:tcPr>
            <w:tcW w:w="2182" w:type="dxa"/>
            <w:tcBorders>
              <w:top w:val="single" w:sz="4" w:space="0" w:color="000000"/>
              <w:left w:val="single" w:sz="4" w:space="0" w:color="000000"/>
              <w:bottom w:val="single" w:sz="4" w:space="0" w:color="000000"/>
              <w:right w:val="single" w:sz="4" w:space="0" w:color="000000"/>
            </w:tcBorders>
            <w:vAlign w:val="center"/>
          </w:tcPr>
          <w:p w:rsidR="00A22217" w:rsidRDefault="00B13AB2" w:rsidP="00260780">
            <w:pPr>
              <w:spacing w:after="0" w:line="259" w:lineRule="auto"/>
              <w:ind w:left="0" w:right="8" w:firstLine="0"/>
              <w:jc w:val="center"/>
            </w:pPr>
            <w:r>
              <w:rPr>
                <w:sz w:val="18"/>
              </w:rPr>
              <w:t>$450</w:t>
            </w:r>
            <w:r w:rsidR="001339E6">
              <w:rPr>
                <w:sz w:val="18"/>
              </w:rPr>
              <w:t>/yr.</w:t>
            </w:r>
          </w:p>
        </w:tc>
      </w:tr>
      <w:tr w:rsidR="00260780" w:rsidTr="00260780">
        <w:trPr>
          <w:trHeight w:val="209"/>
        </w:trPr>
        <w:tc>
          <w:tcPr>
            <w:tcW w:w="2721" w:type="dxa"/>
            <w:tcBorders>
              <w:top w:val="single" w:sz="4" w:space="0" w:color="000000"/>
              <w:left w:val="single" w:sz="4" w:space="0" w:color="000000"/>
              <w:bottom w:val="single" w:sz="4" w:space="0" w:color="000000"/>
              <w:right w:val="single" w:sz="4" w:space="0" w:color="000000"/>
            </w:tcBorders>
          </w:tcPr>
          <w:p w:rsidR="00260780" w:rsidRDefault="00260780" w:rsidP="00260780">
            <w:pPr>
              <w:spacing w:after="0" w:line="259" w:lineRule="auto"/>
              <w:ind w:left="0" w:firstLine="0"/>
            </w:pPr>
            <w:r>
              <w:rPr>
                <w:sz w:val="18"/>
              </w:rPr>
              <w:t xml:space="preserve">Dental Insurance Contribution </w:t>
            </w:r>
          </w:p>
        </w:tc>
        <w:tc>
          <w:tcPr>
            <w:tcW w:w="2181" w:type="dxa"/>
            <w:tcBorders>
              <w:top w:val="single" w:sz="4" w:space="0" w:color="000000"/>
              <w:left w:val="single" w:sz="4" w:space="0" w:color="000000"/>
              <w:bottom w:val="single" w:sz="4" w:space="0" w:color="000000"/>
              <w:right w:val="single" w:sz="4" w:space="0" w:color="000000"/>
            </w:tcBorders>
            <w:vAlign w:val="center"/>
          </w:tcPr>
          <w:p w:rsidR="00260780" w:rsidRDefault="00260780" w:rsidP="00260780">
            <w:pPr>
              <w:spacing w:after="0" w:line="259" w:lineRule="auto"/>
              <w:ind w:left="0" w:right="16" w:firstLine="0"/>
              <w:jc w:val="center"/>
            </w:pPr>
            <w:r>
              <w:rPr>
                <w:sz w:val="18"/>
              </w:rPr>
              <w:t>$180/yr.</w:t>
            </w:r>
          </w:p>
        </w:tc>
        <w:tc>
          <w:tcPr>
            <w:tcW w:w="2182" w:type="dxa"/>
            <w:tcBorders>
              <w:top w:val="single" w:sz="4" w:space="0" w:color="000000"/>
              <w:left w:val="single" w:sz="4" w:space="0" w:color="000000"/>
              <w:bottom w:val="single" w:sz="4" w:space="0" w:color="000000"/>
              <w:right w:val="single" w:sz="4" w:space="0" w:color="000000"/>
            </w:tcBorders>
            <w:vAlign w:val="center"/>
          </w:tcPr>
          <w:p w:rsidR="00260780" w:rsidRDefault="00260780" w:rsidP="00260780">
            <w:pPr>
              <w:spacing w:after="0" w:line="259" w:lineRule="auto"/>
              <w:ind w:left="40" w:firstLine="0"/>
              <w:jc w:val="center"/>
            </w:pPr>
          </w:p>
        </w:tc>
        <w:tc>
          <w:tcPr>
            <w:tcW w:w="2183" w:type="dxa"/>
            <w:tcBorders>
              <w:top w:val="single" w:sz="4" w:space="0" w:color="000000"/>
              <w:left w:val="single" w:sz="4" w:space="0" w:color="000000"/>
              <w:bottom w:val="single" w:sz="4" w:space="0" w:color="000000"/>
              <w:right w:val="single" w:sz="4" w:space="0" w:color="000000"/>
            </w:tcBorders>
            <w:vAlign w:val="center"/>
          </w:tcPr>
          <w:p w:rsidR="00260780" w:rsidRDefault="00260780" w:rsidP="00260780">
            <w:pPr>
              <w:spacing w:after="0" w:line="259" w:lineRule="auto"/>
              <w:ind w:left="34" w:firstLine="0"/>
              <w:jc w:val="center"/>
            </w:pPr>
          </w:p>
        </w:tc>
        <w:tc>
          <w:tcPr>
            <w:tcW w:w="2182" w:type="dxa"/>
            <w:tcBorders>
              <w:top w:val="single" w:sz="4" w:space="0" w:color="000000"/>
              <w:left w:val="single" w:sz="4" w:space="0" w:color="000000"/>
              <w:bottom w:val="single" w:sz="4" w:space="0" w:color="000000"/>
              <w:right w:val="single" w:sz="4" w:space="0" w:color="000000"/>
            </w:tcBorders>
            <w:vAlign w:val="center"/>
          </w:tcPr>
          <w:p w:rsidR="00260780" w:rsidRDefault="00260780" w:rsidP="00260780">
            <w:pPr>
              <w:spacing w:after="0" w:line="259" w:lineRule="auto"/>
              <w:ind w:left="0" w:right="8" w:firstLine="0"/>
              <w:jc w:val="center"/>
            </w:pPr>
            <w:r>
              <w:rPr>
                <w:sz w:val="18"/>
              </w:rPr>
              <w:t>$180/yr.</w:t>
            </w:r>
          </w:p>
        </w:tc>
      </w:tr>
      <w:tr w:rsidR="00260780" w:rsidTr="00260780">
        <w:trPr>
          <w:trHeight w:val="173"/>
        </w:trPr>
        <w:tc>
          <w:tcPr>
            <w:tcW w:w="2721" w:type="dxa"/>
            <w:tcBorders>
              <w:top w:val="single" w:sz="4" w:space="0" w:color="000000"/>
              <w:left w:val="single" w:sz="4" w:space="0" w:color="000000"/>
              <w:bottom w:val="single" w:sz="4" w:space="0" w:color="000000"/>
              <w:right w:val="single" w:sz="4" w:space="0" w:color="000000"/>
            </w:tcBorders>
          </w:tcPr>
          <w:p w:rsidR="00260780" w:rsidRDefault="00260780" w:rsidP="00260780">
            <w:pPr>
              <w:spacing w:after="0" w:line="259" w:lineRule="auto"/>
              <w:ind w:left="0" w:firstLine="0"/>
            </w:pPr>
            <w:r>
              <w:rPr>
                <w:sz w:val="18"/>
              </w:rPr>
              <w:t xml:space="preserve">Vision Insurance Contribution </w:t>
            </w:r>
          </w:p>
        </w:tc>
        <w:tc>
          <w:tcPr>
            <w:tcW w:w="2181" w:type="dxa"/>
            <w:tcBorders>
              <w:top w:val="single" w:sz="4" w:space="0" w:color="000000"/>
              <w:left w:val="single" w:sz="4" w:space="0" w:color="000000"/>
              <w:bottom w:val="single" w:sz="4" w:space="0" w:color="000000"/>
              <w:right w:val="single" w:sz="4" w:space="0" w:color="000000"/>
            </w:tcBorders>
            <w:vAlign w:val="center"/>
          </w:tcPr>
          <w:p w:rsidR="00260780" w:rsidRDefault="00260780" w:rsidP="00260780">
            <w:pPr>
              <w:spacing w:after="0" w:line="259" w:lineRule="auto"/>
              <w:ind w:left="0" w:right="17" w:firstLine="0"/>
              <w:jc w:val="center"/>
            </w:pPr>
            <w:r>
              <w:rPr>
                <w:sz w:val="18"/>
              </w:rPr>
              <w:t>$180/yr.</w:t>
            </w:r>
          </w:p>
        </w:tc>
        <w:tc>
          <w:tcPr>
            <w:tcW w:w="2182" w:type="dxa"/>
            <w:tcBorders>
              <w:top w:val="single" w:sz="4" w:space="0" w:color="000000"/>
              <w:left w:val="single" w:sz="4" w:space="0" w:color="000000"/>
              <w:bottom w:val="single" w:sz="4" w:space="0" w:color="000000"/>
              <w:right w:val="single" w:sz="4" w:space="0" w:color="000000"/>
            </w:tcBorders>
            <w:vAlign w:val="center"/>
          </w:tcPr>
          <w:p w:rsidR="00260780" w:rsidRDefault="00260780" w:rsidP="00260780">
            <w:pPr>
              <w:spacing w:after="0" w:line="259" w:lineRule="auto"/>
              <w:ind w:left="40" w:firstLine="0"/>
              <w:jc w:val="center"/>
            </w:pPr>
          </w:p>
        </w:tc>
        <w:tc>
          <w:tcPr>
            <w:tcW w:w="2183" w:type="dxa"/>
            <w:tcBorders>
              <w:top w:val="single" w:sz="4" w:space="0" w:color="000000"/>
              <w:left w:val="single" w:sz="4" w:space="0" w:color="000000"/>
              <w:bottom w:val="single" w:sz="4" w:space="0" w:color="000000"/>
              <w:right w:val="single" w:sz="4" w:space="0" w:color="000000"/>
            </w:tcBorders>
            <w:vAlign w:val="center"/>
          </w:tcPr>
          <w:p w:rsidR="00260780" w:rsidRDefault="00260780" w:rsidP="00260780">
            <w:pPr>
              <w:spacing w:after="0" w:line="259" w:lineRule="auto"/>
              <w:ind w:left="34" w:firstLine="0"/>
              <w:jc w:val="center"/>
            </w:pPr>
          </w:p>
        </w:tc>
        <w:tc>
          <w:tcPr>
            <w:tcW w:w="2182" w:type="dxa"/>
            <w:tcBorders>
              <w:top w:val="single" w:sz="4" w:space="0" w:color="000000"/>
              <w:left w:val="single" w:sz="4" w:space="0" w:color="000000"/>
              <w:bottom w:val="single" w:sz="4" w:space="0" w:color="000000"/>
              <w:right w:val="single" w:sz="4" w:space="0" w:color="000000"/>
            </w:tcBorders>
            <w:vAlign w:val="center"/>
          </w:tcPr>
          <w:p w:rsidR="00260780" w:rsidRDefault="00260780" w:rsidP="00260780">
            <w:pPr>
              <w:spacing w:after="0" w:line="259" w:lineRule="auto"/>
              <w:ind w:left="0" w:right="8" w:firstLine="0"/>
              <w:jc w:val="center"/>
            </w:pPr>
            <w:r>
              <w:rPr>
                <w:sz w:val="18"/>
              </w:rPr>
              <w:t>$180/yr.</w:t>
            </w:r>
          </w:p>
        </w:tc>
      </w:tr>
    </w:tbl>
    <w:p w:rsidR="00A22217" w:rsidRDefault="001339E6">
      <w:pPr>
        <w:spacing w:after="11" w:line="259" w:lineRule="auto"/>
        <w:ind w:left="0" w:firstLine="0"/>
      </w:pPr>
      <w:r>
        <w:rPr>
          <w:rFonts w:ascii="Calibri" w:eastAsia="Calibri" w:hAnsi="Calibri" w:cs="Calibri"/>
          <w:b/>
          <w:sz w:val="16"/>
        </w:rPr>
        <w:t xml:space="preserve"> </w:t>
      </w:r>
    </w:p>
    <w:p w:rsidR="00A22217" w:rsidRDefault="001339E6">
      <w:pPr>
        <w:spacing w:after="14" w:line="259" w:lineRule="auto"/>
        <w:ind w:left="0" w:firstLine="0"/>
      </w:pPr>
      <w:r>
        <w:rPr>
          <w:rFonts w:ascii="Calibri" w:eastAsia="Calibri" w:hAnsi="Calibri" w:cs="Calibri"/>
          <w:b/>
          <w:sz w:val="16"/>
        </w:rPr>
        <w:t xml:space="preserve"> </w:t>
      </w:r>
    </w:p>
    <w:p w:rsidR="00A22217" w:rsidRDefault="001339E6">
      <w:pPr>
        <w:spacing w:after="11" w:line="259" w:lineRule="auto"/>
        <w:ind w:left="0" w:firstLine="0"/>
      </w:pPr>
      <w:r>
        <w:rPr>
          <w:rFonts w:ascii="Calibri" w:eastAsia="Calibri" w:hAnsi="Calibri" w:cs="Calibri"/>
          <w:b/>
          <w:sz w:val="16"/>
        </w:rPr>
        <w:t xml:space="preserve"> </w:t>
      </w:r>
    </w:p>
    <w:p w:rsidR="00A22217" w:rsidRDefault="001339E6">
      <w:pPr>
        <w:spacing w:after="14" w:line="259" w:lineRule="auto"/>
        <w:ind w:left="0" w:firstLine="0"/>
      </w:pPr>
      <w:r>
        <w:rPr>
          <w:rFonts w:ascii="Calibri" w:eastAsia="Calibri" w:hAnsi="Calibri" w:cs="Calibri"/>
          <w:b/>
          <w:sz w:val="16"/>
        </w:rPr>
        <w:t xml:space="preserve"> </w:t>
      </w:r>
    </w:p>
    <w:p w:rsidR="00A22217" w:rsidRDefault="001339E6">
      <w:pPr>
        <w:spacing w:after="14" w:line="259" w:lineRule="auto"/>
        <w:ind w:left="0" w:firstLine="0"/>
      </w:pPr>
      <w:r>
        <w:rPr>
          <w:rFonts w:ascii="Calibri" w:eastAsia="Calibri" w:hAnsi="Calibri" w:cs="Calibri"/>
          <w:b/>
          <w:sz w:val="16"/>
        </w:rPr>
        <w:t xml:space="preserve"> </w:t>
      </w:r>
    </w:p>
    <w:p w:rsidR="00A22217" w:rsidRDefault="001339E6">
      <w:pPr>
        <w:spacing w:after="11" w:line="259" w:lineRule="auto"/>
        <w:ind w:left="0" w:firstLine="0"/>
      </w:pPr>
      <w:r>
        <w:rPr>
          <w:rFonts w:ascii="Calibri" w:eastAsia="Calibri" w:hAnsi="Calibri" w:cs="Calibri"/>
          <w:b/>
          <w:sz w:val="16"/>
        </w:rPr>
        <w:t xml:space="preserve"> </w:t>
      </w:r>
    </w:p>
    <w:p w:rsidR="00A22217" w:rsidRDefault="001339E6" w:rsidP="00B97766">
      <w:pPr>
        <w:spacing w:after="14" w:line="259" w:lineRule="auto"/>
        <w:ind w:left="0" w:firstLine="0"/>
      </w:pPr>
      <w:r>
        <w:rPr>
          <w:rFonts w:ascii="Calibri" w:eastAsia="Calibri" w:hAnsi="Calibri" w:cs="Calibri"/>
          <w:b/>
          <w:sz w:val="16"/>
        </w:rPr>
        <w:t xml:space="preserve"> </w:t>
      </w:r>
    </w:p>
    <w:p w:rsidR="003A3E45" w:rsidRDefault="001339E6">
      <w:pPr>
        <w:pStyle w:val="Heading1"/>
        <w:spacing w:after="221" w:line="251" w:lineRule="auto"/>
        <w:ind w:right="1"/>
        <w:jc w:val="center"/>
      </w:pPr>
      <w:r>
        <w:lastRenderedPageBreak/>
        <w:t xml:space="preserve">APPENDIX C </w:t>
      </w:r>
    </w:p>
    <w:p w:rsidR="00A22217" w:rsidRDefault="001339E6">
      <w:pPr>
        <w:pStyle w:val="Heading1"/>
        <w:spacing w:after="221" w:line="251" w:lineRule="auto"/>
        <w:ind w:right="1"/>
        <w:jc w:val="center"/>
      </w:pPr>
      <w:r>
        <w:t xml:space="preserve">SUBSTITUTE, TEMPORARY AND SEASONAL PERSONNEL </w:t>
      </w:r>
    </w:p>
    <w:p w:rsidR="00A22217" w:rsidRDefault="001339E6">
      <w:pPr>
        <w:spacing w:after="227"/>
        <w:ind w:right="6"/>
      </w:pPr>
      <w:r>
        <w:t xml:space="preserve">Will be employed as seasonal personnel and will receive no benefits. </w:t>
      </w:r>
    </w:p>
    <w:p w:rsidR="00A22217" w:rsidRDefault="001339E6">
      <w:pPr>
        <w:tabs>
          <w:tab w:val="center" w:pos="1676"/>
        </w:tabs>
        <w:spacing w:after="236"/>
        <w:ind w:left="0" w:firstLine="0"/>
      </w:pPr>
      <w:r>
        <w:t xml:space="preserve"> </w:t>
      </w:r>
      <w:r>
        <w:tab/>
        <w:t xml:space="preserve">Seasonal personnel: </w:t>
      </w:r>
    </w:p>
    <w:p w:rsidR="00A22217" w:rsidRDefault="00C6299B">
      <w:pPr>
        <w:numPr>
          <w:ilvl w:val="0"/>
          <w:numId w:val="33"/>
        </w:numPr>
        <w:ind w:right="6" w:hanging="360"/>
      </w:pPr>
      <w:r>
        <w:t>will be paid $</w:t>
      </w:r>
      <w:r w:rsidRPr="00260780">
        <w:t>10</w:t>
      </w:r>
      <w:r w:rsidR="001339E6" w:rsidRPr="00260780">
        <w:t>.00</w:t>
      </w:r>
      <w:r w:rsidR="001339E6">
        <w:t xml:space="preserve"> an hour for the first summer at S.D.C.S.C. </w:t>
      </w:r>
    </w:p>
    <w:p w:rsidR="00A22217" w:rsidRDefault="001339E6">
      <w:pPr>
        <w:numPr>
          <w:ilvl w:val="0"/>
          <w:numId w:val="33"/>
        </w:numPr>
        <w:spacing w:after="227"/>
        <w:ind w:right="6" w:hanging="360"/>
      </w:pPr>
      <w:r>
        <w:t xml:space="preserve">$.50 per hour increase will be granted for each year of experience with       S.D.C.S.C. </w:t>
      </w:r>
    </w:p>
    <w:p w:rsidR="00A22217" w:rsidRDefault="001339E6">
      <w:pPr>
        <w:tabs>
          <w:tab w:val="center" w:pos="1730"/>
        </w:tabs>
        <w:spacing w:after="234"/>
        <w:ind w:left="0" w:firstLine="0"/>
      </w:pPr>
      <w:r>
        <w:t xml:space="preserve"> </w:t>
      </w:r>
      <w:r>
        <w:tab/>
        <w:t xml:space="preserve">Substitute personnel: </w:t>
      </w:r>
    </w:p>
    <w:p w:rsidR="00A22217" w:rsidRPr="00AD381A" w:rsidRDefault="00C6299B">
      <w:pPr>
        <w:numPr>
          <w:ilvl w:val="0"/>
          <w:numId w:val="34"/>
        </w:numPr>
        <w:ind w:right="6" w:hanging="360"/>
      </w:pPr>
      <w:r w:rsidRPr="00AD381A">
        <w:t>will be paid $10</w:t>
      </w:r>
      <w:r w:rsidR="00260780" w:rsidRPr="00AD381A">
        <w:t>.5</w:t>
      </w:r>
      <w:r w:rsidR="001339E6" w:rsidRPr="00AD381A">
        <w:t xml:space="preserve">0 per hour to substitute for Auxiliary Personnel </w:t>
      </w:r>
    </w:p>
    <w:p w:rsidR="00A22217" w:rsidRPr="00AD381A" w:rsidRDefault="00C6299B">
      <w:pPr>
        <w:numPr>
          <w:ilvl w:val="0"/>
          <w:numId w:val="34"/>
        </w:numPr>
        <w:ind w:right="6" w:hanging="360"/>
      </w:pPr>
      <w:r w:rsidRPr="00AD381A">
        <w:t>substitute for</w:t>
      </w:r>
      <w:r w:rsidR="00242060" w:rsidRPr="00AD381A">
        <w:t xml:space="preserve"> special needs</w:t>
      </w:r>
      <w:r w:rsidRPr="00AD381A">
        <w:t xml:space="preserve"> bus driver - $</w:t>
      </w:r>
      <w:r w:rsidR="00260780" w:rsidRPr="00AD381A">
        <w:t>14</w:t>
      </w:r>
      <w:r w:rsidR="00242060" w:rsidRPr="00AD381A">
        <w:t>.00</w:t>
      </w:r>
      <w:r w:rsidR="001339E6" w:rsidRPr="00AD381A">
        <w:t xml:space="preserve"> per hour </w:t>
      </w:r>
    </w:p>
    <w:p w:rsidR="00242060" w:rsidRPr="00AD381A" w:rsidRDefault="00242060">
      <w:pPr>
        <w:numPr>
          <w:ilvl w:val="0"/>
          <w:numId w:val="34"/>
        </w:numPr>
        <w:ind w:right="6" w:hanging="360"/>
      </w:pPr>
      <w:r w:rsidRPr="00AD381A">
        <w:t>sub</w:t>
      </w:r>
      <w:r w:rsidR="00260780" w:rsidRPr="00AD381A">
        <w:t>stitute for regular bus route - $60 for AM/PM or $120 per day</w:t>
      </w:r>
    </w:p>
    <w:p w:rsidR="00A22217" w:rsidRDefault="001339E6">
      <w:pPr>
        <w:numPr>
          <w:ilvl w:val="0"/>
          <w:numId w:val="34"/>
        </w:numPr>
        <w:spacing w:after="227"/>
        <w:ind w:right="6" w:hanging="360"/>
      </w:pPr>
      <w:r>
        <w:t xml:space="preserve">$.50 per hour increase of the base auxiliary substitute hourly rate will be granted for former employees of S.D.C.S.C. </w:t>
      </w:r>
    </w:p>
    <w:p w:rsidR="00A22217" w:rsidRDefault="001339E6">
      <w:pPr>
        <w:spacing w:after="216" w:line="259" w:lineRule="auto"/>
        <w:ind w:left="0" w:firstLine="0"/>
      </w:pPr>
      <w:r>
        <w:t xml:space="preserve"> </w:t>
      </w:r>
    </w:p>
    <w:p w:rsidR="00A22217" w:rsidRDefault="001339E6">
      <w:pPr>
        <w:spacing w:after="218" w:line="259" w:lineRule="auto"/>
        <w:ind w:left="0" w:firstLine="0"/>
      </w:pPr>
      <w:r>
        <w:t xml:space="preserve"> </w:t>
      </w:r>
    </w:p>
    <w:p w:rsidR="00A22217" w:rsidRDefault="001339E6">
      <w:pPr>
        <w:spacing w:after="218" w:line="259" w:lineRule="auto"/>
        <w:ind w:left="0" w:firstLine="0"/>
      </w:pPr>
      <w:r>
        <w:t xml:space="preserve"> </w:t>
      </w:r>
    </w:p>
    <w:p w:rsidR="00A22217" w:rsidRDefault="001339E6">
      <w:pPr>
        <w:spacing w:after="216" w:line="259" w:lineRule="auto"/>
        <w:ind w:left="0" w:firstLine="0"/>
      </w:pPr>
      <w:r>
        <w:t xml:space="preserve"> </w:t>
      </w:r>
    </w:p>
    <w:p w:rsidR="00A22217" w:rsidRDefault="001339E6">
      <w:pPr>
        <w:spacing w:after="218" w:line="259" w:lineRule="auto"/>
        <w:ind w:left="0" w:firstLine="0"/>
      </w:pPr>
      <w:r>
        <w:t xml:space="preserve"> </w:t>
      </w:r>
    </w:p>
    <w:p w:rsidR="00A22217" w:rsidRDefault="001339E6">
      <w:pPr>
        <w:spacing w:after="216" w:line="259" w:lineRule="auto"/>
        <w:ind w:left="0" w:firstLine="0"/>
      </w:pPr>
      <w:r>
        <w:t xml:space="preserve"> </w:t>
      </w:r>
    </w:p>
    <w:p w:rsidR="00A22217" w:rsidRDefault="001339E6">
      <w:pPr>
        <w:spacing w:after="218" w:line="259" w:lineRule="auto"/>
        <w:ind w:left="0" w:firstLine="0"/>
      </w:pPr>
      <w:r>
        <w:t xml:space="preserve"> </w:t>
      </w:r>
    </w:p>
    <w:p w:rsidR="00A22217" w:rsidRDefault="001339E6">
      <w:pPr>
        <w:spacing w:after="216" w:line="259" w:lineRule="auto"/>
        <w:ind w:left="0" w:firstLine="0"/>
      </w:pPr>
      <w:r>
        <w:t xml:space="preserve"> </w:t>
      </w:r>
    </w:p>
    <w:p w:rsidR="00A22217" w:rsidRDefault="001339E6">
      <w:pPr>
        <w:spacing w:after="218" w:line="259" w:lineRule="auto"/>
        <w:ind w:left="0" w:firstLine="0"/>
      </w:pPr>
      <w:r>
        <w:t xml:space="preserve"> </w:t>
      </w:r>
    </w:p>
    <w:p w:rsidR="00A22217" w:rsidRDefault="001339E6">
      <w:pPr>
        <w:spacing w:after="219" w:line="259" w:lineRule="auto"/>
        <w:ind w:left="0" w:firstLine="0"/>
      </w:pPr>
      <w:r>
        <w:t xml:space="preserve"> </w:t>
      </w:r>
    </w:p>
    <w:p w:rsidR="00A22217" w:rsidRDefault="001339E6">
      <w:pPr>
        <w:spacing w:after="216" w:line="259" w:lineRule="auto"/>
        <w:ind w:left="0" w:firstLine="0"/>
      </w:pPr>
      <w:r>
        <w:t xml:space="preserve"> </w:t>
      </w:r>
    </w:p>
    <w:p w:rsidR="00A22217" w:rsidRDefault="001339E6">
      <w:pPr>
        <w:spacing w:after="218" w:line="259" w:lineRule="auto"/>
        <w:ind w:left="0" w:firstLine="0"/>
      </w:pPr>
      <w:r>
        <w:t xml:space="preserve"> </w:t>
      </w:r>
    </w:p>
    <w:p w:rsidR="00A22217" w:rsidRDefault="001339E6" w:rsidP="003A3E45">
      <w:pPr>
        <w:spacing w:after="220" w:line="259" w:lineRule="auto"/>
        <w:ind w:left="0" w:firstLine="0"/>
      </w:pPr>
      <w:r>
        <w:t xml:space="preserve"> </w:t>
      </w:r>
    </w:p>
    <w:sectPr w:rsidR="00A22217" w:rsidSect="0052656C">
      <w:footerReference w:type="even" r:id="rId9"/>
      <w:footerReference w:type="default" r:id="rId10"/>
      <w:footerReference w:type="first" r:id="rId11"/>
      <w:pgSz w:w="12240" w:h="15840"/>
      <w:pgMar w:top="1152" w:right="1440" w:bottom="1454"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060" w:rsidRDefault="00242060">
      <w:pPr>
        <w:spacing w:after="0" w:line="240" w:lineRule="auto"/>
      </w:pPr>
      <w:r>
        <w:separator/>
      </w:r>
    </w:p>
  </w:endnote>
  <w:endnote w:type="continuationSeparator" w:id="0">
    <w:p w:rsidR="00242060" w:rsidRDefault="00242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060" w:rsidRDefault="0024206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896417</wp:posOffset>
              </wp:positionH>
              <wp:positionV relativeFrom="page">
                <wp:posOffset>9242755</wp:posOffset>
              </wp:positionV>
              <wp:extent cx="5981065" cy="6096"/>
              <wp:effectExtent l="0" t="0" r="0" b="0"/>
              <wp:wrapSquare wrapText="bothSides"/>
              <wp:docPr id="32995" name="Group 32995"/>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4566" name="Shape 3456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56319DC8" id="Group 32995" o:spid="_x0000_s1026" style="position:absolute;margin-left:70.6pt;margin-top:727.8pt;width:470.95pt;height:.5pt;z-index:251660288;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">
              <v:shape id="Shape 34566" o:spid="_x0000_s1027" style="position:absolute;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Q4JsoA&#10;AADeAAAADwAAAGRycy9kb3ducmV2LnhtbESPzWvCQBTE74X+D8sr9FY3ag2aukoo+NF6ED8uvT2y&#10;z2xo9m3IbjX2r3eFQo/DzPyGmc47W4sztb5yrKDfS0AQF05XXCo4HhYvYxA+IGusHZOCK3mYzx4f&#10;pphpd+EdnfehFBHCPkMFJoQmk9IXhiz6nmuIo3dyrcUQZVtK3eIlwm0tB0mSSosVxwWDDb0bKr73&#10;P1bBx6iYfCZbs7oOF4Ovye86T5ebXKnnpy5/AxGoC//hv/ZaKxi+jtIU7nfiFZCzG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90OCbKAAAA3gAAAA8AAAAAAAAAAAAAAAAAmAIA&#10;AGRycy9kb3ducmV2LnhtbFBLBQYAAAAABAAEAPUAAACPAwAAAAA=&#10;" path="m,l5981065,r,9144l,9144,,e" fillcolor="#d9d9d9" stroked="f" strokeweight="0">
                <v:stroke miterlimit="83231f" joinstyle="miter"/>
                <v:path arrowok="t" textboxrect="0,0,5981065,9144"/>
              </v:shape>
              <w10:wrap type="square" anchorx="page" anchory="page"/>
            </v:group>
          </w:pict>
        </mc:Fallback>
      </mc:AlternateContent>
    </w:r>
    <w:r>
      <w:fldChar w:fldCharType="begin"/>
    </w:r>
    <w:r>
      <w:instrText xml:space="preserve"> PAGE   \* MERGEFORMAT </w:instrText>
    </w:r>
    <w:r>
      <w:fldChar w:fldCharType="separate"/>
    </w:r>
    <w:r>
      <w:rPr>
        <w:rFonts w:ascii="Calibri" w:eastAsia="Calibri" w:hAnsi="Calibri" w:cs="Calibri"/>
        <w:b/>
        <w:sz w:val="22"/>
      </w:rPr>
      <w:t>10</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808080"/>
        <w:sz w:val="22"/>
      </w:rPr>
      <w:t>P a g e</w:t>
    </w:r>
    <w:r>
      <w:rPr>
        <w:rFonts w:ascii="Calibri" w:eastAsia="Calibri" w:hAnsi="Calibri" w:cs="Calibri"/>
        <w:b/>
        <w:sz w:val="22"/>
      </w:rPr>
      <w:t xml:space="preserve"> </w:t>
    </w:r>
  </w:p>
  <w:p w:rsidR="00242060" w:rsidRDefault="00242060">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060" w:rsidRDefault="0024206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896417</wp:posOffset>
              </wp:positionH>
              <wp:positionV relativeFrom="page">
                <wp:posOffset>9242755</wp:posOffset>
              </wp:positionV>
              <wp:extent cx="5981065" cy="6096"/>
              <wp:effectExtent l="0" t="0" r="0" b="0"/>
              <wp:wrapSquare wrapText="bothSides"/>
              <wp:docPr id="32980" name="Group 32980"/>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4565" name="Shape 34565"/>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6F60D1BA" id="Group 32980" o:spid="_x0000_s1026" style="position:absolute;margin-left:70.6pt;margin-top:727.8pt;width:470.95pt;height:.5pt;z-index:251661312;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">
              <v:shape id="Shape 34565" o:spid="_x0000_s1027" style="position:absolute;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amUckA&#10;AADeAAAADwAAAGRycy9kb3ducmV2LnhtbESPT2vCQBTE74V+h+UVvNVNtQk1dZUg+K89lKqX3h7Z&#10;12ww+zZkV4399N2C0OMwM79hpvPeNuJMna8dK3gaJiCIS6drrhQc9svHFxA+IGtsHJOCK3mYz+7v&#10;pphrd+FPOu9CJSKEfY4KTAhtLqUvDVn0Q9cSR+/bdRZDlF0ldYeXCLeNHCVJJi3WHBcMtrQwVB53&#10;J6tgm5aTt+TDrK/j5ehr8rMpstV7odTgoS9eQQTqw3/41t5oBePnNEvh7068AnL2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76amUckAAADeAAAADwAAAAAAAAAAAAAAAACYAgAA&#10;ZHJzL2Rvd25yZXYueG1sUEsFBgAAAAAEAAQA9QAAAI4DAAAAAA==&#10;" path="m,l5981065,r,9144l,9144,,e" fillcolor="#d9d9d9" stroked="f" strokeweight="0">
                <v:stroke miterlimit="83231f" joinstyle="miter"/>
                <v:path arrowok="t" textboxrect="0,0,5981065,9144"/>
              </v:shape>
              <w10:wrap type="square" anchorx="page" anchory="page"/>
            </v:group>
          </w:pict>
        </mc:Fallback>
      </mc:AlternateContent>
    </w:r>
    <w:r>
      <w:fldChar w:fldCharType="begin"/>
    </w:r>
    <w:r>
      <w:instrText xml:space="preserve"> PAGE   \* MERGEFORMAT </w:instrText>
    </w:r>
    <w:r>
      <w:fldChar w:fldCharType="separate"/>
    </w:r>
    <w:r w:rsidR="00AD381A" w:rsidRPr="00AD381A">
      <w:rPr>
        <w:rFonts w:ascii="Calibri" w:eastAsia="Calibri" w:hAnsi="Calibri" w:cs="Calibri"/>
        <w:b/>
        <w:noProof/>
        <w:sz w:val="22"/>
      </w:rPr>
      <w:t>4</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808080"/>
        <w:sz w:val="22"/>
      </w:rPr>
      <w:t>P a g e</w:t>
    </w:r>
    <w:r>
      <w:rPr>
        <w:rFonts w:ascii="Calibri" w:eastAsia="Calibri" w:hAnsi="Calibri" w:cs="Calibri"/>
        <w:b/>
        <w:sz w:val="22"/>
      </w:rPr>
      <w:t xml:space="preserve"> </w:t>
    </w:r>
  </w:p>
  <w:p w:rsidR="00242060" w:rsidRDefault="00242060">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060" w:rsidRDefault="0024206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896417</wp:posOffset>
              </wp:positionH>
              <wp:positionV relativeFrom="page">
                <wp:posOffset>9242755</wp:posOffset>
              </wp:positionV>
              <wp:extent cx="5981065" cy="6096"/>
              <wp:effectExtent l="0" t="0" r="0" b="0"/>
              <wp:wrapSquare wrapText="bothSides"/>
              <wp:docPr id="32965" name="Group 32965"/>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4564" name="Shape 3456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71FE9BD1" id="Group 32965" o:spid="_x0000_s1026" style="position:absolute;margin-left:70.6pt;margin-top:727.8pt;width:470.95pt;height:.5pt;z-index:251662336;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">
              <v:shape id="Shape 34564" o:spid="_x0000_s1027" style="position:absolute;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oDyskA&#10;AADeAAAADwAAAGRycy9kb3ducmV2LnhtbESPT2vCQBTE7wW/w/KE3urGf0FTVwkFrbWHUu2lt0f2&#10;NRvMvg3ZVWM/vSsUehxm5jfMYtXZWpyp9ZVjBcNBAoK4cLriUsHXYf00A+EDssbaMSm4kofVsvew&#10;wEy7C3/SeR9KESHsM1RgQmgyKX1hyKIfuIY4ej+utRiibEupW7xEuK3lKElSabHiuGCwoRdDxXF/&#10;sgrepsV8l3yY1+t4Pfqe/27zdPOeK/XY7/JnEIG68B/+a2+1gvFkmk7gfideAbm8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OoDyskAAADeAAAADwAAAAAAAAAAAAAAAACYAgAA&#10;ZHJzL2Rvd25yZXYueG1sUEsFBgAAAAAEAAQA9QAAAI4DAAAAAA==&#10;" path="m,l5981065,r,9144l,9144,,e" fillcolor="#d9d9d9" stroked="f" strokeweight="0">
                <v:stroke miterlimit="83231f" joinstyle="miter"/>
                <v:path arrowok="t" textboxrect="0,0,5981065,9144"/>
              </v:shape>
              <w10:wrap type="square" anchorx="page" anchory="page"/>
            </v:group>
          </w:pict>
        </mc:Fallback>
      </mc:AlternateContent>
    </w:r>
    <w:r>
      <w:fldChar w:fldCharType="begin"/>
    </w:r>
    <w:r>
      <w:instrText xml:space="preserve"> PAGE   \* MERGEFORMAT </w:instrText>
    </w:r>
    <w:r>
      <w:fldChar w:fldCharType="separate"/>
    </w:r>
    <w:r>
      <w:rPr>
        <w:rFonts w:ascii="Calibri" w:eastAsia="Calibri" w:hAnsi="Calibri" w:cs="Calibri"/>
        <w:b/>
        <w:sz w:val="22"/>
      </w:rPr>
      <w:t>10</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808080"/>
        <w:sz w:val="22"/>
      </w:rPr>
      <w:t>P a g e</w:t>
    </w:r>
    <w:r>
      <w:rPr>
        <w:rFonts w:ascii="Calibri" w:eastAsia="Calibri" w:hAnsi="Calibri" w:cs="Calibri"/>
        <w:b/>
        <w:sz w:val="22"/>
      </w:rPr>
      <w:t xml:space="preserve"> </w:t>
    </w:r>
  </w:p>
  <w:p w:rsidR="00242060" w:rsidRDefault="00242060">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060" w:rsidRDefault="00242060">
      <w:pPr>
        <w:spacing w:after="0" w:line="240" w:lineRule="auto"/>
      </w:pPr>
      <w:r>
        <w:separator/>
      </w:r>
    </w:p>
  </w:footnote>
  <w:footnote w:type="continuationSeparator" w:id="0">
    <w:p w:rsidR="00242060" w:rsidRDefault="002420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E4849"/>
    <w:multiLevelType w:val="hybridMultilevel"/>
    <w:tmpl w:val="1B760590"/>
    <w:lvl w:ilvl="0" w:tplc="04090015">
      <w:start w:val="1"/>
      <w:numFmt w:val="upperLetter"/>
      <w:lvlText w:val="%1."/>
      <w:lvlJc w:val="left"/>
      <w:pPr>
        <w:ind w:left="1080"/>
      </w:pPr>
      <w:rPr>
        <w:b w:val="0"/>
        <w:i w:val="0"/>
        <w:strike w:val="0"/>
        <w:dstrike w:val="0"/>
        <w:color w:val="000000"/>
        <w:sz w:val="24"/>
        <w:szCs w:val="24"/>
        <w:u w:val="none" w:color="000000"/>
        <w:bdr w:val="none" w:sz="0" w:space="0" w:color="auto"/>
        <w:shd w:val="clear" w:color="auto" w:fill="auto"/>
        <w:vertAlign w:val="baseline"/>
      </w:rPr>
    </w:lvl>
    <w:lvl w:ilvl="1" w:tplc="65E457CE">
      <w:start w:val="1"/>
      <w:numFmt w:val="decimal"/>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8433E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EC1BD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52147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747A1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2237D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246B2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0A530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2E41316"/>
    <w:multiLevelType w:val="hybridMultilevel"/>
    <w:tmpl w:val="BC9C4F1C"/>
    <w:lvl w:ilvl="0" w:tplc="04090015">
      <w:start w:val="1"/>
      <w:numFmt w:val="upperLetter"/>
      <w:lvlText w:val="%1."/>
      <w:lvlJc w:val="left"/>
      <w:pPr>
        <w:ind w:left="1387" w:hanging="360"/>
      </w:pPr>
    </w:lvl>
    <w:lvl w:ilvl="1" w:tplc="04090019" w:tentative="1">
      <w:start w:val="1"/>
      <w:numFmt w:val="lowerLetter"/>
      <w:lvlText w:val="%2."/>
      <w:lvlJc w:val="left"/>
      <w:pPr>
        <w:ind w:left="2107" w:hanging="360"/>
      </w:pPr>
    </w:lvl>
    <w:lvl w:ilvl="2" w:tplc="0409001B" w:tentative="1">
      <w:start w:val="1"/>
      <w:numFmt w:val="lowerRoman"/>
      <w:lvlText w:val="%3."/>
      <w:lvlJc w:val="right"/>
      <w:pPr>
        <w:ind w:left="2827" w:hanging="180"/>
      </w:pPr>
    </w:lvl>
    <w:lvl w:ilvl="3" w:tplc="0409000F" w:tentative="1">
      <w:start w:val="1"/>
      <w:numFmt w:val="decimal"/>
      <w:lvlText w:val="%4."/>
      <w:lvlJc w:val="left"/>
      <w:pPr>
        <w:ind w:left="3547" w:hanging="360"/>
      </w:pPr>
    </w:lvl>
    <w:lvl w:ilvl="4" w:tplc="04090019" w:tentative="1">
      <w:start w:val="1"/>
      <w:numFmt w:val="lowerLetter"/>
      <w:lvlText w:val="%5."/>
      <w:lvlJc w:val="left"/>
      <w:pPr>
        <w:ind w:left="4267" w:hanging="360"/>
      </w:pPr>
    </w:lvl>
    <w:lvl w:ilvl="5" w:tplc="0409001B" w:tentative="1">
      <w:start w:val="1"/>
      <w:numFmt w:val="lowerRoman"/>
      <w:lvlText w:val="%6."/>
      <w:lvlJc w:val="right"/>
      <w:pPr>
        <w:ind w:left="4987" w:hanging="180"/>
      </w:pPr>
    </w:lvl>
    <w:lvl w:ilvl="6" w:tplc="0409000F" w:tentative="1">
      <w:start w:val="1"/>
      <w:numFmt w:val="decimal"/>
      <w:lvlText w:val="%7."/>
      <w:lvlJc w:val="left"/>
      <w:pPr>
        <w:ind w:left="5707" w:hanging="360"/>
      </w:pPr>
    </w:lvl>
    <w:lvl w:ilvl="7" w:tplc="04090019" w:tentative="1">
      <w:start w:val="1"/>
      <w:numFmt w:val="lowerLetter"/>
      <w:lvlText w:val="%8."/>
      <w:lvlJc w:val="left"/>
      <w:pPr>
        <w:ind w:left="6427" w:hanging="360"/>
      </w:pPr>
    </w:lvl>
    <w:lvl w:ilvl="8" w:tplc="0409001B" w:tentative="1">
      <w:start w:val="1"/>
      <w:numFmt w:val="lowerRoman"/>
      <w:lvlText w:val="%9."/>
      <w:lvlJc w:val="right"/>
      <w:pPr>
        <w:ind w:left="7147" w:hanging="180"/>
      </w:pPr>
    </w:lvl>
  </w:abstractNum>
  <w:abstractNum w:abstractNumId="2">
    <w:nsid w:val="0B8A6F6C"/>
    <w:multiLevelType w:val="hybridMultilevel"/>
    <w:tmpl w:val="969EB19A"/>
    <w:lvl w:ilvl="0" w:tplc="02F0EC96">
      <w:start w:val="1"/>
      <w:numFmt w:val="upp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4CA5C0">
      <w:start w:val="1"/>
      <w:numFmt w:val="decimal"/>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8AB93A">
      <w:start w:val="1"/>
      <w:numFmt w:val="lowerLetter"/>
      <w:lvlText w:val="%3."/>
      <w:lvlJc w:val="left"/>
      <w:pPr>
        <w:ind w:left="1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90019">
      <w:start w:val="1"/>
      <w:numFmt w:val="lowerLetter"/>
      <w:lvlText w:val="%4."/>
      <w:lvlJc w:val="left"/>
      <w:pPr>
        <w:ind w:left="2610"/>
      </w:pPr>
      <w:rPr>
        <w:b w:val="0"/>
        <w:i w:val="0"/>
        <w:strike w:val="0"/>
        <w:dstrike w:val="0"/>
        <w:color w:val="000000"/>
        <w:sz w:val="24"/>
        <w:szCs w:val="24"/>
        <w:u w:val="none" w:color="000000"/>
        <w:bdr w:val="none" w:sz="0" w:space="0" w:color="auto"/>
        <w:shd w:val="clear" w:color="auto" w:fill="auto"/>
        <w:vertAlign w:val="baseline"/>
      </w:rPr>
    </w:lvl>
    <w:lvl w:ilvl="4" w:tplc="5F1AEA00">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5A0D80">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E46B8">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30C1B6">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C035D4">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BCE1AA6"/>
    <w:multiLevelType w:val="hybridMultilevel"/>
    <w:tmpl w:val="2EA6EE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2CC616A"/>
    <w:multiLevelType w:val="hybridMultilevel"/>
    <w:tmpl w:val="C9FC83EC"/>
    <w:lvl w:ilvl="0" w:tplc="94842A1C">
      <w:start w:val="1"/>
      <w:numFmt w:val="upperLetter"/>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882006">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CEBB7C">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9A043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50C78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547C6A">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90247C">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8E5FF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C8D7BC">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3566D32"/>
    <w:multiLevelType w:val="hybridMultilevel"/>
    <w:tmpl w:val="CFAEC9EA"/>
    <w:lvl w:ilvl="0" w:tplc="C1661BB8">
      <w:start w:val="2"/>
      <w:numFmt w:val="upp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B23056">
      <w:start w:val="1"/>
      <w:numFmt w:val="decimal"/>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D040D0">
      <w:start w:val="1"/>
      <w:numFmt w:val="lowerLetter"/>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F8A368">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06E00E">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B2BE8E">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007762">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C64746">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6A2870">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5A33DF8"/>
    <w:multiLevelType w:val="hybridMultilevel"/>
    <w:tmpl w:val="0602C5DC"/>
    <w:lvl w:ilvl="0" w:tplc="FE48DABA">
      <w:start w:val="1"/>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EE2BE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6A105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CC461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304F8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803D9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4CAD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2E835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A014E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06D38F3"/>
    <w:multiLevelType w:val="hybridMultilevel"/>
    <w:tmpl w:val="F494951C"/>
    <w:lvl w:ilvl="0" w:tplc="BB9CFF72">
      <w:start w:val="1"/>
      <w:numFmt w:val="decimal"/>
      <w:lvlText w:val="%1."/>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AC8468">
      <w:start w:val="1"/>
      <w:numFmt w:val="lowerLetter"/>
      <w:lvlText w:val="%2"/>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EE63A2">
      <w:start w:val="1"/>
      <w:numFmt w:val="lowerRoman"/>
      <w:lvlText w:val="%3"/>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2AB3B4">
      <w:start w:val="1"/>
      <w:numFmt w:val="decimal"/>
      <w:lvlText w:val="%4"/>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063960">
      <w:start w:val="1"/>
      <w:numFmt w:val="lowerLetter"/>
      <w:lvlText w:val="%5"/>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44E912">
      <w:start w:val="1"/>
      <w:numFmt w:val="lowerRoman"/>
      <w:lvlText w:val="%6"/>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20B574">
      <w:start w:val="1"/>
      <w:numFmt w:val="decimal"/>
      <w:lvlText w:val="%7"/>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98BEC2">
      <w:start w:val="1"/>
      <w:numFmt w:val="lowerLetter"/>
      <w:lvlText w:val="%8"/>
      <w:lvlJc w:val="left"/>
      <w:pPr>
        <w:ind w:left="7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36D70E">
      <w:start w:val="1"/>
      <w:numFmt w:val="lowerRoman"/>
      <w:lvlText w:val="%9"/>
      <w:lvlJc w:val="left"/>
      <w:pPr>
        <w:ind w:left="8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2FA7D1B"/>
    <w:multiLevelType w:val="hybridMultilevel"/>
    <w:tmpl w:val="80060DD2"/>
    <w:lvl w:ilvl="0" w:tplc="5BE24CE6">
      <w:start w:val="1"/>
      <w:numFmt w:val="upp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1305"/>
      </w:pPr>
      <w:rPr>
        <w:b w:val="0"/>
        <w:i w:val="0"/>
        <w:strike w:val="0"/>
        <w:dstrike w:val="0"/>
        <w:color w:val="000000"/>
        <w:sz w:val="24"/>
        <w:szCs w:val="24"/>
        <w:u w:val="none" w:color="000000"/>
        <w:bdr w:val="none" w:sz="0" w:space="0" w:color="auto"/>
        <w:shd w:val="clear" w:color="auto" w:fill="auto"/>
        <w:vertAlign w:val="baseline"/>
      </w:rPr>
    </w:lvl>
    <w:lvl w:ilvl="2" w:tplc="0A1AD1D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183B0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CAD54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C671A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EC3C6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0EF1C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6ED2D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4691C2E"/>
    <w:multiLevelType w:val="hybridMultilevel"/>
    <w:tmpl w:val="89224498"/>
    <w:lvl w:ilvl="0" w:tplc="E60633B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0CE8D8">
      <w:start w:val="1"/>
      <w:numFmt w:val="lowerLetter"/>
      <w:lvlText w:val="%2"/>
      <w:lvlJc w:val="left"/>
      <w:pPr>
        <w:ind w:left="1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841EEE">
      <w:start w:val="1"/>
      <w:numFmt w:val="decimal"/>
      <w:lvlRestart w:val="0"/>
      <w:lvlText w:val="%3"/>
      <w:lvlJc w:val="left"/>
      <w:pPr>
        <w:ind w:left="2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8EA7D8">
      <w:start w:val="1"/>
      <w:numFmt w:val="decimal"/>
      <w:lvlText w:val="%4"/>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A4ACCC">
      <w:start w:val="1"/>
      <w:numFmt w:val="lowerLetter"/>
      <w:lvlText w:val="%5"/>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64928C">
      <w:start w:val="1"/>
      <w:numFmt w:val="lowerRoman"/>
      <w:lvlText w:val="%6"/>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121632">
      <w:start w:val="1"/>
      <w:numFmt w:val="decimal"/>
      <w:lvlText w:val="%7"/>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C6B8E6">
      <w:start w:val="1"/>
      <w:numFmt w:val="lowerLetter"/>
      <w:lvlText w:val="%8"/>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F0D752">
      <w:start w:val="1"/>
      <w:numFmt w:val="lowerRoman"/>
      <w:lvlText w:val="%9"/>
      <w:lvlJc w:val="left"/>
      <w:pPr>
        <w:ind w:left="6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5C77187"/>
    <w:multiLevelType w:val="hybridMultilevel"/>
    <w:tmpl w:val="42C281AE"/>
    <w:lvl w:ilvl="0" w:tplc="5BE24CE6">
      <w:start w:val="1"/>
      <w:numFmt w:val="upp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E07D58">
      <w:start w:val="1"/>
      <w:numFmt w:val="decimal"/>
      <w:lvlText w:val="%2."/>
      <w:lvlJc w:val="left"/>
      <w:pPr>
        <w:ind w:left="1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1AD1D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183B0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CAD54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C671A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EC3C6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0EF1C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6ED2D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D96102E"/>
    <w:multiLevelType w:val="hybridMultilevel"/>
    <w:tmpl w:val="D86C367E"/>
    <w:lvl w:ilvl="0" w:tplc="EA4AC21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921748">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0C01F4">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AADCC4">
      <w:start w:val="1"/>
      <w:numFmt w:val="decimal"/>
      <w:lvlRestart w:val="0"/>
      <w:lvlText w:val="%4."/>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D64C90">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C88322">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90C0C2">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2E765E">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D8B060">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17A5C96"/>
    <w:multiLevelType w:val="hybridMultilevel"/>
    <w:tmpl w:val="859055D8"/>
    <w:lvl w:ilvl="0" w:tplc="D1AC456A">
      <w:start w:val="4"/>
      <w:numFmt w:val="decimal"/>
      <w:lvlText w:val="%1."/>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BA3D0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A0BF4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E02D4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0C955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5E897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A41B3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821C1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FE270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38066F6"/>
    <w:multiLevelType w:val="hybridMultilevel"/>
    <w:tmpl w:val="7B04AC84"/>
    <w:lvl w:ilvl="0" w:tplc="C6262BE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0EE0A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94A946">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848D76">
      <w:start w:val="1"/>
      <w:numFmt w:val="lowerLetter"/>
      <w:lvlRestart w:val="0"/>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E2B234">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F6DC24">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446D6C">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567CD8">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D80C20">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ACA059F"/>
    <w:multiLevelType w:val="hybridMultilevel"/>
    <w:tmpl w:val="913E675A"/>
    <w:lvl w:ilvl="0" w:tplc="5BE24CE6">
      <w:start w:val="1"/>
      <w:numFmt w:val="upp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1305"/>
      </w:pPr>
      <w:rPr>
        <w:b w:val="0"/>
        <w:i w:val="0"/>
        <w:strike w:val="0"/>
        <w:dstrike w:val="0"/>
        <w:color w:val="000000"/>
        <w:sz w:val="24"/>
        <w:szCs w:val="24"/>
        <w:u w:val="none" w:color="000000"/>
        <w:bdr w:val="none" w:sz="0" w:space="0" w:color="auto"/>
        <w:shd w:val="clear" w:color="auto" w:fill="auto"/>
        <w:vertAlign w:val="baseline"/>
      </w:rPr>
    </w:lvl>
    <w:lvl w:ilvl="2" w:tplc="0A1AD1D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183B0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CAD54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C671A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EC3C6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0EF1C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6ED2D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0425A3C"/>
    <w:multiLevelType w:val="hybridMultilevel"/>
    <w:tmpl w:val="D1A67CC0"/>
    <w:lvl w:ilvl="0" w:tplc="3580F64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027B6A">
      <w:start w:val="1"/>
      <w:numFmt w:val="bullet"/>
      <w:lvlText w:val="o"/>
      <w:lvlJc w:val="left"/>
      <w:pPr>
        <w:ind w:left="2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D27C4C">
      <w:start w:val="1"/>
      <w:numFmt w:val="bullet"/>
      <w:lvlText w:val="▪"/>
      <w:lvlJc w:val="left"/>
      <w:pPr>
        <w:ind w:left="3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34DE7A">
      <w:start w:val="1"/>
      <w:numFmt w:val="bullet"/>
      <w:lvlText w:val="•"/>
      <w:lvlJc w:val="left"/>
      <w:pPr>
        <w:ind w:left="3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74D41E">
      <w:start w:val="1"/>
      <w:numFmt w:val="bullet"/>
      <w:lvlText w:val="o"/>
      <w:lvlJc w:val="left"/>
      <w:pPr>
        <w:ind w:left="4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A27EEE">
      <w:start w:val="1"/>
      <w:numFmt w:val="bullet"/>
      <w:lvlText w:val="▪"/>
      <w:lvlJc w:val="left"/>
      <w:pPr>
        <w:ind w:left="5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9E9DC8">
      <w:start w:val="1"/>
      <w:numFmt w:val="bullet"/>
      <w:lvlText w:val="•"/>
      <w:lvlJc w:val="left"/>
      <w:pPr>
        <w:ind w:left="6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3A3F76">
      <w:start w:val="1"/>
      <w:numFmt w:val="bullet"/>
      <w:lvlText w:val="o"/>
      <w:lvlJc w:val="left"/>
      <w:pPr>
        <w:ind w:left="6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32C25E">
      <w:start w:val="1"/>
      <w:numFmt w:val="bullet"/>
      <w:lvlText w:val="▪"/>
      <w:lvlJc w:val="left"/>
      <w:pPr>
        <w:ind w:left="7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41D00614"/>
    <w:multiLevelType w:val="hybridMultilevel"/>
    <w:tmpl w:val="D4D21212"/>
    <w:lvl w:ilvl="0" w:tplc="AA2034E2">
      <w:start w:val="3"/>
      <w:numFmt w:val="upp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4ACB6A">
      <w:start w:val="1"/>
      <w:numFmt w:val="decimal"/>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8074B4">
      <w:start w:val="1"/>
      <w:numFmt w:val="lowerLetter"/>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80C4C2">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24B906">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B8EBDC">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127A3E">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0844CE">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76FA02">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1E23512"/>
    <w:multiLevelType w:val="hybridMultilevel"/>
    <w:tmpl w:val="5744529A"/>
    <w:lvl w:ilvl="0" w:tplc="FA7299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D8401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EC598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90019">
      <w:start w:val="1"/>
      <w:numFmt w:val="lowerLetter"/>
      <w:lvlText w:val="%4."/>
      <w:lvlJc w:val="left"/>
      <w:pPr>
        <w:ind w:left="2160"/>
      </w:pPr>
      <w:rPr>
        <w:b w:val="0"/>
        <w:i w:val="0"/>
        <w:strike w:val="0"/>
        <w:dstrike w:val="0"/>
        <w:color w:val="000000"/>
        <w:sz w:val="24"/>
        <w:szCs w:val="24"/>
        <w:u w:val="none" w:color="000000"/>
        <w:bdr w:val="none" w:sz="0" w:space="0" w:color="auto"/>
        <w:shd w:val="clear" w:color="auto" w:fill="auto"/>
        <w:vertAlign w:val="baseline"/>
      </w:rPr>
    </w:lvl>
    <w:lvl w:ilvl="4" w:tplc="8C3ECB32">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8410CC">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8C28E8">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56DB20">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F87A4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26570C8"/>
    <w:multiLevelType w:val="hybridMultilevel"/>
    <w:tmpl w:val="1326E0FE"/>
    <w:lvl w:ilvl="0" w:tplc="13FADE3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5AB46E">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841B1A">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20663C">
      <w:start w:val="1"/>
      <w:numFmt w:val="decimal"/>
      <w:lvlRestart w:val="0"/>
      <w:lvlText w:val="%4."/>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7030B0">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B8F7E4">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007044">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D4C506">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48EE5C">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6CC4634"/>
    <w:multiLevelType w:val="hybridMultilevel"/>
    <w:tmpl w:val="F4F4DEB4"/>
    <w:lvl w:ilvl="0" w:tplc="5BE24CE6">
      <w:start w:val="1"/>
      <w:numFmt w:val="upp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E07D58">
      <w:start w:val="1"/>
      <w:numFmt w:val="decimal"/>
      <w:lvlText w:val="%2."/>
      <w:lvlJc w:val="left"/>
      <w:pPr>
        <w:ind w:left="1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090015">
      <w:start w:val="1"/>
      <w:numFmt w:val="upperLetter"/>
      <w:lvlText w:val="%3."/>
      <w:lvlJc w:val="left"/>
      <w:pPr>
        <w:ind w:left="2160"/>
      </w:pPr>
      <w:rPr>
        <w:b w:val="0"/>
        <w:i w:val="0"/>
        <w:strike w:val="0"/>
        <w:dstrike w:val="0"/>
        <w:color w:val="000000"/>
        <w:sz w:val="24"/>
        <w:szCs w:val="24"/>
        <w:u w:val="none" w:color="000000"/>
        <w:bdr w:val="none" w:sz="0" w:space="0" w:color="auto"/>
        <w:shd w:val="clear" w:color="auto" w:fill="auto"/>
        <w:vertAlign w:val="baseline"/>
      </w:rPr>
    </w:lvl>
    <w:lvl w:ilvl="3" w:tplc="E7183B0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CAD54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C671A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EC3C6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0EF1C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6ED2D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7C21533"/>
    <w:multiLevelType w:val="hybridMultilevel"/>
    <w:tmpl w:val="DC02CB20"/>
    <w:lvl w:ilvl="0" w:tplc="06F8D144">
      <w:start w:val="1"/>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28E0A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5CEF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8AF1D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FC829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B062B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90902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6EFC9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E63E5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49F2042F"/>
    <w:multiLevelType w:val="hybridMultilevel"/>
    <w:tmpl w:val="4FB077E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4ABB398A"/>
    <w:multiLevelType w:val="hybridMultilevel"/>
    <w:tmpl w:val="25324750"/>
    <w:lvl w:ilvl="0" w:tplc="1E6A382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F8CC6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7C52F8">
      <w:start w:val="9"/>
      <w:numFmt w:val="decimal"/>
      <w:lvlText w:val="%3."/>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A4DF52">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EC43FE">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C8DD9C">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04342E">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EE07B4">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5A9C74">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C4D5ED2"/>
    <w:multiLevelType w:val="hybridMultilevel"/>
    <w:tmpl w:val="FF96D3CC"/>
    <w:lvl w:ilvl="0" w:tplc="9F9E1996">
      <w:start w:val="5"/>
      <w:numFmt w:val="upperLetter"/>
      <w:lvlText w:val="%1."/>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2812DC"/>
    <w:multiLevelType w:val="hybridMultilevel"/>
    <w:tmpl w:val="6472FB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011726F"/>
    <w:multiLevelType w:val="hybridMultilevel"/>
    <w:tmpl w:val="BACA48AA"/>
    <w:lvl w:ilvl="0" w:tplc="5BE24CE6">
      <w:start w:val="1"/>
      <w:numFmt w:val="upp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E07D58">
      <w:start w:val="1"/>
      <w:numFmt w:val="decimal"/>
      <w:lvlText w:val="%2."/>
      <w:lvlJc w:val="left"/>
      <w:pPr>
        <w:ind w:left="1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090019">
      <w:start w:val="1"/>
      <w:numFmt w:val="lowerLetter"/>
      <w:lvlText w:val="%3."/>
      <w:lvlJc w:val="left"/>
      <w:pPr>
        <w:ind w:left="2160"/>
      </w:pPr>
      <w:rPr>
        <w:b w:val="0"/>
        <w:i w:val="0"/>
        <w:strike w:val="0"/>
        <w:dstrike w:val="0"/>
        <w:color w:val="000000"/>
        <w:sz w:val="24"/>
        <w:szCs w:val="24"/>
        <w:u w:val="none" w:color="000000"/>
        <w:bdr w:val="none" w:sz="0" w:space="0" w:color="auto"/>
        <w:shd w:val="clear" w:color="auto" w:fill="auto"/>
        <w:vertAlign w:val="baseline"/>
      </w:rPr>
    </w:lvl>
    <w:lvl w:ilvl="3" w:tplc="E7183B0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CAD54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C671A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EC3C6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0EF1C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6ED2D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51446CD1"/>
    <w:multiLevelType w:val="hybridMultilevel"/>
    <w:tmpl w:val="B08A245C"/>
    <w:lvl w:ilvl="0" w:tplc="5B48311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3A316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587904">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CE84AC">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681652">
      <w:start w:val="1"/>
      <w:numFmt w:val="lowerLetter"/>
      <w:lvlRestart w:val="0"/>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5659EE">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123ABA">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4E5E4A">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3E7B5C">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6DE4BB0"/>
    <w:multiLevelType w:val="hybridMultilevel"/>
    <w:tmpl w:val="E63E8D2A"/>
    <w:lvl w:ilvl="0" w:tplc="F2A44580">
      <w:start w:val="1"/>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6ED834">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DEE2A0">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9C8A78">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06488E">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867BD4">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8CABCA">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844FEC">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F25E32">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C224553"/>
    <w:multiLevelType w:val="hybridMultilevel"/>
    <w:tmpl w:val="6F56D8DC"/>
    <w:lvl w:ilvl="0" w:tplc="5BE24CE6">
      <w:start w:val="1"/>
      <w:numFmt w:val="upp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E07D58">
      <w:start w:val="1"/>
      <w:numFmt w:val="decimal"/>
      <w:lvlText w:val="%2."/>
      <w:lvlJc w:val="left"/>
      <w:pPr>
        <w:ind w:left="1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090015">
      <w:start w:val="1"/>
      <w:numFmt w:val="upperLetter"/>
      <w:lvlText w:val="%3."/>
      <w:lvlJc w:val="left"/>
      <w:pPr>
        <w:ind w:left="2160"/>
      </w:pPr>
      <w:rPr>
        <w:b w:val="0"/>
        <w:i w:val="0"/>
        <w:strike w:val="0"/>
        <w:dstrike w:val="0"/>
        <w:color w:val="000000"/>
        <w:sz w:val="24"/>
        <w:szCs w:val="24"/>
        <w:u w:val="none" w:color="000000"/>
        <w:bdr w:val="none" w:sz="0" w:space="0" w:color="auto"/>
        <w:shd w:val="clear" w:color="auto" w:fill="auto"/>
        <w:vertAlign w:val="baseline"/>
      </w:rPr>
    </w:lvl>
    <w:lvl w:ilvl="3" w:tplc="E7183B0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CAD54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C671A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EC3C6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0EF1C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6ED2D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FC84992"/>
    <w:multiLevelType w:val="hybridMultilevel"/>
    <w:tmpl w:val="3488D544"/>
    <w:lvl w:ilvl="0" w:tplc="3F02938E">
      <w:start w:val="6"/>
      <w:numFmt w:val="upp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E4F998">
      <w:start w:val="1"/>
      <w:numFmt w:val="decimal"/>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98D83C">
      <w:start w:val="1"/>
      <w:numFmt w:val="lowerLetter"/>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7007D2">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248B36">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326644">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20352A">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DE46F0">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14A12E">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5FDF323A"/>
    <w:multiLevelType w:val="hybridMultilevel"/>
    <w:tmpl w:val="547C9A44"/>
    <w:lvl w:ilvl="0" w:tplc="9970CA8E">
      <w:start w:val="1"/>
      <w:numFmt w:val="upperLetter"/>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A250B6">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1E65F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7A715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FC9BF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84E29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4A2AE4">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14AD3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829BE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611A6867"/>
    <w:multiLevelType w:val="hybridMultilevel"/>
    <w:tmpl w:val="2FDC8676"/>
    <w:lvl w:ilvl="0" w:tplc="CE94903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54F6C8">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9CCA8A">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549A8C">
      <w:start w:val="1"/>
      <w:numFmt w:val="decimal"/>
      <w:lvlRestart w:val="0"/>
      <w:lvlText w:val="%4."/>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6E2C88">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1EF7F0">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3A911C">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9EC192">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9C60A2">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622D29D5"/>
    <w:multiLevelType w:val="hybridMultilevel"/>
    <w:tmpl w:val="23524240"/>
    <w:lvl w:ilvl="0" w:tplc="FA7299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D8401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EC598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B6F780">
      <w:start w:val="1"/>
      <w:numFmt w:val="upperLetter"/>
      <w:lvlRestart w:val="0"/>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3ECB32">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8410CC">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8C28E8">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56DB20">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F87A4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33E0F31"/>
    <w:multiLevelType w:val="hybridMultilevel"/>
    <w:tmpl w:val="E26261EC"/>
    <w:lvl w:ilvl="0" w:tplc="FE024F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0674E0">
      <w:start w:val="1"/>
      <w:numFmt w:val="lowerLetter"/>
      <w:lvlText w:val="%2"/>
      <w:lvlJc w:val="left"/>
      <w:pPr>
        <w:ind w:left="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40EF8">
      <w:start w:val="1"/>
      <w:numFmt w:val="lowerRoman"/>
      <w:lvlText w:val="%3"/>
      <w:lvlJc w:val="left"/>
      <w:pPr>
        <w:ind w:left="1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8CB402">
      <w:start w:val="1"/>
      <w:numFmt w:val="decimal"/>
      <w:lvlRestart w:val="0"/>
      <w:lvlText w:val="%4."/>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C47214">
      <w:start w:val="1"/>
      <w:numFmt w:val="lowerLetter"/>
      <w:lvlText w:val="%5"/>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E004F2">
      <w:start w:val="1"/>
      <w:numFmt w:val="lowerRoman"/>
      <w:lvlText w:val="%6"/>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3070F6">
      <w:start w:val="1"/>
      <w:numFmt w:val="decimal"/>
      <w:lvlText w:val="%7"/>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8E1B9C">
      <w:start w:val="1"/>
      <w:numFmt w:val="lowerLetter"/>
      <w:lvlText w:val="%8"/>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18903A">
      <w:start w:val="1"/>
      <w:numFmt w:val="lowerRoman"/>
      <w:lvlText w:val="%9"/>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642D50CB"/>
    <w:multiLevelType w:val="hybridMultilevel"/>
    <w:tmpl w:val="79C28CA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64AC5B8D"/>
    <w:multiLevelType w:val="hybridMultilevel"/>
    <w:tmpl w:val="17B83C8A"/>
    <w:lvl w:ilvl="0" w:tplc="02F0EC96">
      <w:start w:val="1"/>
      <w:numFmt w:val="upp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4CA5C0">
      <w:start w:val="1"/>
      <w:numFmt w:val="decimal"/>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8AB93A">
      <w:start w:val="1"/>
      <w:numFmt w:val="lowerLetter"/>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C20ACA">
      <w:start w:val="1"/>
      <w:numFmt w:val="decimal"/>
      <w:lvlText w:val="%4"/>
      <w:lvlJc w:val="left"/>
      <w:pPr>
        <w:ind w:left="3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1AEA00">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5A0D80">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E46B8">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30C1B6">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C035D4">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65DE3C53"/>
    <w:multiLevelType w:val="hybridMultilevel"/>
    <w:tmpl w:val="D4E2A4B4"/>
    <w:lvl w:ilvl="0" w:tplc="3A6C951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1CDFA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66E21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6A670E">
      <w:start w:val="1"/>
      <w:numFmt w:val="decimal"/>
      <w:lvlRestart w:val="0"/>
      <w:lvlText w:val="%4."/>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A06CD6">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14A560">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6E9696">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468FE0">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8A0D0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67C54307"/>
    <w:multiLevelType w:val="hybridMultilevel"/>
    <w:tmpl w:val="4E6C14DA"/>
    <w:lvl w:ilvl="0" w:tplc="5BE24CE6">
      <w:start w:val="1"/>
      <w:numFmt w:val="upp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1305"/>
      </w:pPr>
      <w:rPr>
        <w:b w:val="0"/>
        <w:i w:val="0"/>
        <w:strike w:val="0"/>
        <w:dstrike w:val="0"/>
        <w:color w:val="000000"/>
        <w:sz w:val="24"/>
        <w:szCs w:val="24"/>
        <w:u w:val="none" w:color="000000"/>
        <w:bdr w:val="none" w:sz="0" w:space="0" w:color="auto"/>
        <w:shd w:val="clear" w:color="auto" w:fill="auto"/>
        <w:vertAlign w:val="baseline"/>
      </w:rPr>
    </w:lvl>
    <w:lvl w:ilvl="2" w:tplc="0A1AD1D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183B0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CAD54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C671A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EC3C6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0EF1C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6ED2D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717B4FC6"/>
    <w:multiLevelType w:val="hybridMultilevel"/>
    <w:tmpl w:val="5014A9A6"/>
    <w:lvl w:ilvl="0" w:tplc="5BE24CE6">
      <w:start w:val="1"/>
      <w:numFmt w:val="upp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1080"/>
      </w:pPr>
      <w:rPr>
        <w:b w:val="0"/>
        <w:i w:val="0"/>
        <w:strike w:val="0"/>
        <w:dstrike w:val="0"/>
        <w:color w:val="000000"/>
        <w:sz w:val="24"/>
        <w:szCs w:val="24"/>
        <w:u w:val="none" w:color="000000"/>
        <w:bdr w:val="none" w:sz="0" w:space="0" w:color="auto"/>
        <w:shd w:val="clear" w:color="auto" w:fill="auto"/>
        <w:vertAlign w:val="baseline"/>
      </w:rPr>
    </w:lvl>
    <w:lvl w:ilvl="2" w:tplc="0A1AD1D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183B0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CAD54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C671A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EC3C6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0EF1C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6ED2D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71CF7222"/>
    <w:multiLevelType w:val="hybridMultilevel"/>
    <w:tmpl w:val="9D0694B0"/>
    <w:lvl w:ilvl="0" w:tplc="8B6E824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483A70">
      <w:start w:val="1"/>
      <w:numFmt w:val="lowerLetter"/>
      <w:lvlText w:val="%2"/>
      <w:lvlJc w:val="left"/>
      <w:pPr>
        <w:ind w:left="1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30C580">
      <w:start w:val="4"/>
      <w:numFmt w:val="decimal"/>
      <w:lvlRestart w:val="0"/>
      <w:lvlText w:val="%3"/>
      <w:lvlJc w:val="left"/>
      <w:pPr>
        <w:ind w:left="2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B6F668">
      <w:start w:val="1"/>
      <w:numFmt w:val="decimal"/>
      <w:lvlText w:val="%4"/>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78BC18">
      <w:start w:val="1"/>
      <w:numFmt w:val="lowerLetter"/>
      <w:lvlText w:val="%5"/>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02A176">
      <w:start w:val="1"/>
      <w:numFmt w:val="lowerRoman"/>
      <w:lvlText w:val="%6"/>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3E4F18">
      <w:start w:val="1"/>
      <w:numFmt w:val="decimal"/>
      <w:lvlText w:val="%7"/>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9CF022">
      <w:start w:val="1"/>
      <w:numFmt w:val="lowerLetter"/>
      <w:lvlText w:val="%8"/>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A0D426">
      <w:start w:val="1"/>
      <w:numFmt w:val="lowerRoman"/>
      <w:lvlText w:val="%9"/>
      <w:lvlJc w:val="left"/>
      <w:pPr>
        <w:ind w:left="6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72657000"/>
    <w:multiLevelType w:val="hybridMultilevel"/>
    <w:tmpl w:val="FB9C11FE"/>
    <w:lvl w:ilvl="0" w:tplc="C34264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F2F3A6">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F4837C">
      <w:start w:val="1"/>
      <w:numFmt w:val="lowerRoman"/>
      <w:lvlText w:val="%3"/>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34E92A">
      <w:start w:val="1"/>
      <w:numFmt w:val="lowerLetter"/>
      <w:lvlRestart w:val="0"/>
      <w:lvlText w:val="%4."/>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CCCBC0">
      <w:start w:val="1"/>
      <w:numFmt w:val="lowerLetter"/>
      <w:lvlText w:val="%5"/>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D0EB30">
      <w:start w:val="1"/>
      <w:numFmt w:val="lowerRoman"/>
      <w:lvlText w:val="%6"/>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088D7A">
      <w:start w:val="1"/>
      <w:numFmt w:val="decimal"/>
      <w:lvlText w:val="%7"/>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949E58">
      <w:start w:val="1"/>
      <w:numFmt w:val="lowerLetter"/>
      <w:lvlText w:val="%8"/>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D0B720">
      <w:start w:val="1"/>
      <w:numFmt w:val="lowerRoman"/>
      <w:lvlText w:val="%9"/>
      <w:lvlJc w:val="left"/>
      <w:pPr>
        <w:ind w:left="7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733B75BF"/>
    <w:multiLevelType w:val="hybridMultilevel"/>
    <w:tmpl w:val="04BCFC26"/>
    <w:lvl w:ilvl="0" w:tplc="F1C843A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9E1386">
      <w:start w:val="1"/>
      <w:numFmt w:val="lowerLetter"/>
      <w:lvlText w:val="%2"/>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D80B82">
      <w:start w:val="7"/>
      <w:numFmt w:val="decimal"/>
      <w:lvlRestart w:val="0"/>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14D89C">
      <w:start w:val="1"/>
      <w:numFmt w:val="decimal"/>
      <w:lvlText w:val="%4"/>
      <w:lvlJc w:val="left"/>
      <w:pPr>
        <w:ind w:left="3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34DB10">
      <w:start w:val="1"/>
      <w:numFmt w:val="lowerLetter"/>
      <w:lvlText w:val="%5"/>
      <w:lvlJc w:val="left"/>
      <w:pPr>
        <w:ind w:left="4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38C272">
      <w:start w:val="1"/>
      <w:numFmt w:val="lowerRoman"/>
      <w:lvlText w:val="%6"/>
      <w:lvlJc w:val="left"/>
      <w:pPr>
        <w:ind w:left="4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F4F9B2">
      <w:start w:val="1"/>
      <w:numFmt w:val="decimal"/>
      <w:lvlText w:val="%7"/>
      <w:lvlJc w:val="left"/>
      <w:pPr>
        <w:ind w:left="5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42AC68">
      <w:start w:val="1"/>
      <w:numFmt w:val="lowerLetter"/>
      <w:lvlText w:val="%8"/>
      <w:lvlJc w:val="left"/>
      <w:pPr>
        <w:ind w:left="6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2ACA42">
      <w:start w:val="1"/>
      <w:numFmt w:val="lowerRoman"/>
      <w:lvlText w:val="%9"/>
      <w:lvlJc w:val="left"/>
      <w:pPr>
        <w:ind w:left="6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73805787"/>
    <w:multiLevelType w:val="hybridMultilevel"/>
    <w:tmpl w:val="40A085A2"/>
    <w:lvl w:ilvl="0" w:tplc="31AC047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465CD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D638A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881546">
      <w:start w:val="1"/>
      <w:numFmt w:val="decimal"/>
      <w:lvlRestart w:val="0"/>
      <w:lvlText w:val="%4."/>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282B9E">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34E1DC">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942EC2">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ECDDAA">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DA2104">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74830916"/>
    <w:multiLevelType w:val="hybridMultilevel"/>
    <w:tmpl w:val="8466D5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58E0A3C"/>
    <w:multiLevelType w:val="hybridMultilevel"/>
    <w:tmpl w:val="A64C448A"/>
    <w:lvl w:ilvl="0" w:tplc="DA08F97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F6061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D2180E">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6819AE">
      <w:start w:val="1"/>
      <w:numFmt w:val="lowerLetter"/>
      <w:lvlRestart w:val="0"/>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DC2BA2">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EE7360">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C2466A">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0299BE">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A67F7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75F32E8A"/>
    <w:multiLevelType w:val="hybridMultilevel"/>
    <w:tmpl w:val="1A4A08EE"/>
    <w:lvl w:ilvl="0" w:tplc="017EBACC">
      <w:start w:val="1"/>
      <w:numFmt w:val="upperLetter"/>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02708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C4CA96">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50300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6050A8">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AE86FE">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2ABE4C">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CE193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CE4FFC">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769B5DCE"/>
    <w:multiLevelType w:val="hybridMultilevel"/>
    <w:tmpl w:val="CE04F7DA"/>
    <w:lvl w:ilvl="0" w:tplc="213A265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52BA3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83D48">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BAD4DE">
      <w:start w:val="1"/>
      <w:numFmt w:val="decimal"/>
      <w:lvlRestart w:val="0"/>
      <w:lvlText w:val="%4."/>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BE5ADE">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88ECE0">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123598">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22DF2C">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360A76">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790A467D"/>
    <w:multiLevelType w:val="hybridMultilevel"/>
    <w:tmpl w:val="DA34851A"/>
    <w:lvl w:ilvl="0" w:tplc="BA106A0C">
      <w:start w:val="1"/>
      <w:numFmt w:val="decimal"/>
      <w:lvlText w:val="%1."/>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2681A8">
      <w:start w:val="1"/>
      <w:numFmt w:val="lowerLetter"/>
      <w:lvlText w:val="%2"/>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94186E">
      <w:start w:val="1"/>
      <w:numFmt w:val="lowerRoman"/>
      <w:lvlText w:val="%3"/>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56A814">
      <w:start w:val="1"/>
      <w:numFmt w:val="decimal"/>
      <w:lvlText w:val="%4"/>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18EE10">
      <w:start w:val="1"/>
      <w:numFmt w:val="lowerLetter"/>
      <w:lvlText w:val="%5"/>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227622">
      <w:start w:val="1"/>
      <w:numFmt w:val="lowerRoman"/>
      <w:lvlText w:val="%6"/>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0AD56E">
      <w:start w:val="1"/>
      <w:numFmt w:val="decimal"/>
      <w:lvlText w:val="%7"/>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8A7278">
      <w:start w:val="1"/>
      <w:numFmt w:val="lowerLetter"/>
      <w:lvlText w:val="%8"/>
      <w:lvlJc w:val="left"/>
      <w:pPr>
        <w:ind w:left="7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4813F8">
      <w:start w:val="1"/>
      <w:numFmt w:val="lowerRoman"/>
      <w:lvlText w:val="%9"/>
      <w:lvlJc w:val="left"/>
      <w:pPr>
        <w:ind w:left="8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7F1F29E0"/>
    <w:multiLevelType w:val="hybridMultilevel"/>
    <w:tmpl w:val="7A8A7A3C"/>
    <w:lvl w:ilvl="0" w:tplc="D3829F92">
      <w:start w:val="1"/>
      <w:numFmt w:val="upperLetter"/>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0770A">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488700">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E4400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80179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84902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FA5DF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8C2730">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3C963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7F8617C8"/>
    <w:multiLevelType w:val="hybridMultilevel"/>
    <w:tmpl w:val="1744F316"/>
    <w:lvl w:ilvl="0" w:tplc="50066F5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108918">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C03918">
      <w:start w:val="1"/>
      <w:numFmt w:val="lowerRoman"/>
      <w:lvlText w:val="%3"/>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E66400">
      <w:start w:val="1"/>
      <w:numFmt w:val="lowerLetter"/>
      <w:lvlRestart w:val="0"/>
      <w:lvlText w:val="%4."/>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1E051E">
      <w:start w:val="1"/>
      <w:numFmt w:val="lowerLetter"/>
      <w:lvlText w:val="%5"/>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942CE0">
      <w:start w:val="1"/>
      <w:numFmt w:val="lowerRoman"/>
      <w:lvlText w:val="%6"/>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36BFCC">
      <w:start w:val="1"/>
      <w:numFmt w:val="decimal"/>
      <w:lvlText w:val="%7"/>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04CBA2">
      <w:start w:val="1"/>
      <w:numFmt w:val="lowerLetter"/>
      <w:lvlText w:val="%8"/>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542918">
      <w:start w:val="1"/>
      <w:numFmt w:val="lowerRoman"/>
      <w:lvlText w:val="%9"/>
      <w:lvlJc w:val="left"/>
      <w:pPr>
        <w:ind w:left="7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30"/>
  </w:num>
  <w:num w:numId="3">
    <w:abstractNumId w:val="45"/>
  </w:num>
  <w:num w:numId="4">
    <w:abstractNumId w:val="48"/>
  </w:num>
  <w:num w:numId="5">
    <w:abstractNumId w:val="10"/>
  </w:num>
  <w:num w:numId="6">
    <w:abstractNumId w:val="49"/>
  </w:num>
  <w:num w:numId="7">
    <w:abstractNumId w:val="40"/>
  </w:num>
  <w:num w:numId="8">
    <w:abstractNumId w:val="39"/>
  </w:num>
  <w:num w:numId="9">
    <w:abstractNumId w:val="9"/>
  </w:num>
  <w:num w:numId="10">
    <w:abstractNumId w:val="41"/>
  </w:num>
  <w:num w:numId="11">
    <w:abstractNumId w:val="35"/>
  </w:num>
  <w:num w:numId="12">
    <w:abstractNumId w:val="12"/>
  </w:num>
  <w:num w:numId="13">
    <w:abstractNumId w:val="16"/>
  </w:num>
  <w:num w:numId="14">
    <w:abstractNumId w:val="36"/>
  </w:num>
  <w:num w:numId="15">
    <w:abstractNumId w:val="11"/>
  </w:num>
  <w:num w:numId="16">
    <w:abstractNumId w:val="0"/>
  </w:num>
  <w:num w:numId="17">
    <w:abstractNumId w:val="20"/>
  </w:num>
  <w:num w:numId="18">
    <w:abstractNumId w:val="6"/>
  </w:num>
  <w:num w:numId="19">
    <w:abstractNumId w:val="29"/>
  </w:num>
  <w:num w:numId="20">
    <w:abstractNumId w:val="42"/>
  </w:num>
  <w:num w:numId="21">
    <w:abstractNumId w:val="44"/>
  </w:num>
  <w:num w:numId="22">
    <w:abstractNumId w:val="22"/>
  </w:num>
  <w:num w:numId="23">
    <w:abstractNumId w:val="26"/>
  </w:num>
  <w:num w:numId="24">
    <w:abstractNumId w:val="46"/>
  </w:num>
  <w:num w:numId="25">
    <w:abstractNumId w:val="31"/>
  </w:num>
  <w:num w:numId="26">
    <w:abstractNumId w:val="18"/>
  </w:num>
  <w:num w:numId="27">
    <w:abstractNumId w:val="32"/>
  </w:num>
  <w:num w:numId="28">
    <w:abstractNumId w:val="27"/>
  </w:num>
  <w:num w:numId="29">
    <w:abstractNumId w:val="5"/>
  </w:num>
  <w:num w:numId="30">
    <w:abstractNumId w:val="33"/>
  </w:num>
  <w:num w:numId="31">
    <w:abstractNumId w:val="13"/>
  </w:num>
  <w:num w:numId="32">
    <w:abstractNumId w:val="15"/>
  </w:num>
  <w:num w:numId="33">
    <w:abstractNumId w:val="7"/>
  </w:num>
  <w:num w:numId="34">
    <w:abstractNumId w:val="47"/>
  </w:num>
  <w:num w:numId="35">
    <w:abstractNumId w:val="2"/>
  </w:num>
  <w:num w:numId="36">
    <w:abstractNumId w:val="21"/>
  </w:num>
  <w:num w:numId="37">
    <w:abstractNumId w:val="3"/>
  </w:num>
  <w:num w:numId="38">
    <w:abstractNumId w:val="23"/>
  </w:num>
  <w:num w:numId="39">
    <w:abstractNumId w:val="24"/>
  </w:num>
  <w:num w:numId="40">
    <w:abstractNumId w:val="1"/>
  </w:num>
  <w:num w:numId="41">
    <w:abstractNumId w:val="8"/>
  </w:num>
  <w:num w:numId="42">
    <w:abstractNumId w:val="14"/>
  </w:num>
  <w:num w:numId="43">
    <w:abstractNumId w:val="37"/>
  </w:num>
  <w:num w:numId="44">
    <w:abstractNumId w:val="38"/>
  </w:num>
  <w:num w:numId="45">
    <w:abstractNumId w:val="43"/>
  </w:num>
  <w:num w:numId="46">
    <w:abstractNumId w:val="28"/>
  </w:num>
  <w:num w:numId="47">
    <w:abstractNumId w:val="19"/>
  </w:num>
  <w:num w:numId="48">
    <w:abstractNumId w:val="25"/>
  </w:num>
  <w:num w:numId="49">
    <w:abstractNumId w:val="17"/>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217"/>
    <w:rsid w:val="00071170"/>
    <w:rsid w:val="000B02DB"/>
    <w:rsid w:val="000F167F"/>
    <w:rsid w:val="001339E6"/>
    <w:rsid w:val="00155FCC"/>
    <w:rsid w:val="002103AD"/>
    <w:rsid w:val="002258CA"/>
    <w:rsid w:val="00242060"/>
    <w:rsid w:val="00260780"/>
    <w:rsid w:val="00265393"/>
    <w:rsid w:val="00276C3B"/>
    <w:rsid w:val="002B7709"/>
    <w:rsid w:val="002F7FA6"/>
    <w:rsid w:val="00326398"/>
    <w:rsid w:val="003957DF"/>
    <w:rsid w:val="003A3E45"/>
    <w:rsid w:val="003B536B"/>
    <w:rsid w:val="004418AF"/>
    <w:rsid w:val="004573F5"/>
    <w:rsid w:val="004577E0"/>
    <w:rsid w:val="004B7049"/>
    <w:rsid w:val="00502DAD"/>
    <w:rsid w:val="00511CFB"/>
    <w:rsid w:val="0052656C"/>
    <w:rsid w:val="005E7E65"/>
    <w:rsid w:val="0060501B"/>
    <w:rsid w:val="0070521C"/>
    <w:rsid w:val="00771002"/>
    <w:rsid w:val="007E7A2F"/>
    <w:rsid w:val="00882A4D"/>
    <w:rsid w:val="00894100"/>
    <w:rsid w:val="0089492C"/>
    <w:rsid w:val="008C2837"/>
    <w:rsid w:val="008F70E3"/>
    <w:rsid w:val="009F6694"/>
    <w:rsid w:val="00A22217"/>
    <w:rsid w:val="00A574F8"/>
    <w:rsid w:val="00AD381A"/>
    <w:rsid w:val="00B13AB2"/>
    <w:rsid w:val="00B97766"/>
    <w:rsid w:val="00BE5A33"/>
    <w:rsid w:val="00C566C1"/>
    <w:rsid w:val="00C6299B"/>
    <w:rsid w:val="00EE385E"/>
    <w:rsid w:val="00F94C11"/>
    <w:rsid w:val="00FA3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5A575A-A154-4395-BF04-91B1FDA2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63"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F70E3"/>
    <w:pPr>
      <w:ind w:left="720"/>
      <w:contextualSpacing/>
    </w:pPr>
  </w:style>
  <w:style w:type="paragraph" w:styleId="BalloonText">
    <w:name w:val="Balloon Text"/>
    <w:basedOn w:val="Normal"/>
    <w:link w:val="BalloonTextChar"/>
    <w:uiPriority w:val="99"/>
    <w:semiHidden/>
    <w:unhideWhenUsed/>
    <w:rsid w:val="00BE5A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A3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5652</Words>
  <Characters>32221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SDCSC</Company>
  <LinksUpToDate>false</LinksUpToDate>
  <CharactersWithSpaces>37798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McClure</dc:creator>
  <cp:keywords/>
  <cp:lastModifiedBy>Shawn Spindler</cp:lastModifiedBy>
  <cp:revision>2</cp:revision>
  <cp:lastPrinted>2024-05-06T14:14:00Z</cp:lastPrinted>
  <dcterms:created xsi:type="dcterms:W3CDTF">2024-06-20T13:45:00Z</dcterms:created>
  <dcterms:modified xsi:type="dcterms:W3CDTF">2024-06-20T13:45:00Z</dcterms:modified>
</cp:coreProperties>
</file>